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0A67576" wp14:paraId="17C073A1" wp14:textId="6EAE9A5F">
      <w:pPr>
        <w:spacing w:after="0"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bookmarkStart w:name="_Int_SR1oEzp0" w:id="1273562563"/>
      <w:r w:rsidRPr="20A67576" w:rsidR="0E241BD6">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June</w:t>
      </w:r>
      <w:r w:rsidRPr="20A67576" w:rsidR="227E1C88">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20A67576" w:rsidR="1F87D226">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2024 </w:t>
      </w: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w:t>
      </w:r>
      <w:r w:rsidRPr="20A67576" w:rsidR="401D2394">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Ontario Region Updates</w:t>
      </w:r>
      <w:bookmarkEnd w:id="1273562563"/>
    </w:p>
    <w:p xmlns:wp14="http://schemas.microsoft.com/office/word/2010/wordml" w:rsidP="71C78C9F" wp14:paraId="423E9944" wp14:textId="5548764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1C78C9F" w:rsidP="20A67576" w:rsidRDefault="71C78C9F" w14:paraId="7152E962" w14:textId="7088120D">
      <w:pPr>
        <w:pStyle w:val="Normal"/>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20A67576" w:rsidR="63EEF1B2">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2023-2024 Annual Reporting Tool (ART)</w:t>
      </w:r>
      <w:r>
        <w:br/>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Annual reporting tools were due April 30</w:t>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vertAlign w:val="superscript"/>
        </w:rPr>
        <w:t>th</w:t>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if you have not returned </w:t>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your</w:t>
      </w:r>
      <w:r w:rsidRPr="20A67576" w:rsidR="658FC16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s</w:t>
      </w:r>
      <w:r w:rsidRPr="20A67576" w:rsidR="14FCD781">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please reach out to your Program Consultant</w:t>
      </w:r>
      <w:r w:rsidRPr="20A67576" w:rsidR="76B38BEE">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p>
    <w:p w:rsidR="4A29613E" w:rsidP="20A67576" w:rsidRDefault="4A29613E" w14:paraId="477441B1" w14:textId="1EB1CB57">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3F20EC0A" w:rsidP="20A67576" w:rsidRDefault="3F20EC0A" w14:paraId="3CC57839" w14:textId="5878D25D">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20A67576" w:rsidR="3F20EC0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Year end</w:t>
      </w:r>
      <w:r w:rsidRPr="20A67576" w:rsidR="3F20EC0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audit</w:t>
      </w:r>
      <w:r w:rsidRPr="20A67576" w:rsidR="6205046C">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s are due as well, please reach out to your PC if you have not submitted</w:t>
      </w:r>
    </w:p>
    <w:p w:rsidR="20A67576" w:rsidP="20A67576" w:rsidRDefault="20A67576" w14:paraId="43062075" w14:textId="2C5EE29B">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013EB2CE" w:rsidP="20A67576" w:rsidRDefault="013EB2CE" w14:paraId="4F1890CA" w14:textId="59712EB8">
      <w:pPr>
        <w:pStyle w:val="Normal"/>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20A67576" w:rsidR="013EB2C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2024-2025 </w:t>
      </w:r>
      <w:r w:rsidRPr="20A67576" w:rsidR="5ED37D93">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ART</w:t>
      </w:r>
    </w:p>
    <w:p w:rsidR="41B313D4" w:rsidP="20A67576" w:rsidRDefault="41B313D4" w14:paraId="3F38CD77" w14:textId="27CBBCAD">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20A67576" w:rsidR="41B313D4">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lang w:eastAsia="en-US" w:bidi="ar-SA"/>
        </w:rPr>
        <w:t>You will receive a hard copy of the Annual Reporting Tool for FY 2024-2025 from your Program Consultant, which will help you collect the data during the reporting year to fill in this report.</w:t>
      </w:r>
      <w:r w:rsidRPr="20A67576" w:rsidR="7321A5B0">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lang w:eastAsia="en-US" w:bidi="ar-SA"/>
        </w:rPr>
        <w:t xml:space="preserve"> Should you have any questions, please reach out to your Program Consultant.</w:t>
      </w:r>
    </w:p>
    <w:p w:rsidR="20A67576" w:rsidP="20A67576" w:rsidRDefault="20A67576" w14:paraId="466E3ED1" w14:textId="09A8D8EE">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1CC49A1A" w:rsidP="20A67576" w:rsidRDefault="1CC49A1A" w14:paraId="4F9AC6E4" w14:textId="2497B218">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166C3B75" w:rsidP="20A67576" w:rsidRDefault="166C3B75" w14:paraId="06B1185C" w14:textId="78842130">
      <w:pPr>
        <w:pStyle w:val="Normal"/>
        <w:keepNext w:val="0"/>
        <w:keepLines w:val="0"/>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US" w:eastAsia="en-US" w:bidi="ar-SA"/>
        </w:rPr>
      </w:pPr>
      <w:r w:rsidRPr="20A67576" w:rsidR="166C3B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US" w:eastAsia="en-US" w:bidi="ar-SA"/>
        </w:rPr>
        <w:t>ART deck and corresponding National placemats for FY 2022-2023</w:t>
      </w:r>
    </w:p>
    <w:p w:rsidR="0C9291F3" w:rsidP="20A67576" w:rsidRDefault="0C9291F3" w14:paraId="500A9E45" w14:textId="6FC23935">
      <w:pPr>
        <w:pStyle w:val="Normal"/>
        <w:keepNext w:val="0"/>
        <w:keepLines w:val="0"/>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r w:rsidRPr="20A67576" w:rsidR="0C9291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This is a wonderful placement to give an overview of our CAPC and CPNP</w:t>
      </w:r>
      <w:r w:rsidRPr="20A67576" w:rsidR="1C83922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w:t>
      </w:r>
      <w:r w:rsidRPr="20A67576" w:rsidR="6F9910D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projects which</w:t>
      </w:r>
      <w:r w:rsidRPr="20A67576" w:rsidR="1C83922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is helpful to see how many participants we </w:t>
      </w:r>
      <w:r w:rsidRPr="20A67576" w:rsidR="798A7A5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serve, geographic</w:t>
      </w:r>
      <w:r w:rsidRPr="20A67576" w:rsidR="1C83922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location by program del</w:t>
      </w:r>
      <w:r w:rsidRPr="20A67576" w:rsidR="737CD11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ivery</w:t>
      </w:r>
      <w:r w:rsidRPr="20A67576" w:rsidR="7BFB094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partnerships, and highlights</w:t>
      </w:r>
      <w:r w:rsidRPr="20A67576" w:rsidR="088C153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to name a few.</w:t>
      </w:r>
    </w:p>
    <w:p w:rsidR="4A29613E" w:rsidP="20A67576" w:rsidRDefault="4A29613E" w14:paraId="00E364EB" w14:textId="432EA4A9">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w:rsidR="662B51CD" w:rsidP="20A67576" w:rsidRDefault="662B51CD" w14:paraId="6F84D03B" w14:textId="244E06CA">
      <w:pPr>
        <w:pStyle w:val="Normal"/>
        <w:keepNext w:val="0"/>
        <w:keepLines w:val="0"/>
        <w:spacing w:before="0" w:beforeAutospacing="off" w:after="0" w:afterAutospacing="off" w:line="240" w:lineRule="auto"/>
        <w:ind w:left="-20" w:right="-20"/>
        <w:rPr>
          <w:rFonts w:ascii="Times New Roman" w:hAnsi="Times New Roman" w:eastAsia="Times New Roman" w:cs="Times New Roman"/>
          <w:b w:val="1"/>
          <w:bCs w:val="1"/>
          <w:noProof w:val="0"/>
          <w:color w:val="000000" w:themeColor="text1" w:themeTint="FF" w:themeShade="FF"/>
          <w:sz w:val="22"/>
          <w:szCs w:val="22"/>
          <w:u w:val="single"/>
          <w:lang w:val="fr-CA"/>
        </w:rPr>
      </w:pPr>
      <w:r w:rsidRPr="20A67576" w:rsidR="662B51CD">
        <w:rPr>
          <w:rFonts w:ascii="Times New Roman" w:hAnsi="Times New Roman" w:eastAsia="Times New Roman" w:cs="Times New Roman"/>
          <w:b w:val="1"/>
          <w:bCs w:val="1"/>
          <w:color w:val="auto"/>
          <w:sz w:val="22"/>
          <w:szCs w:val="22"/>
          <w:u w:val="single"/>
        </w:rPr>
        <w:t>Capacity Building Contract</w:t>
      </w:r>
    </w:p>
    <w:p w:rsidR="20A67576" w:rsidP="20A67576" w:rsidRDefault="20A67576" w14:paraId="41DBA236" w14:textId="6530E250">
      <w:pPr>
        <w:spacing w:before="0" w:beforeAutospacing="off" w:after="0" w:afterAutospacing="off"/>
        <w:rPr>
          <w:rFonts w:ascii="Times New Roman" w:hAnsi="Times New Roman" w:eastAsia="Times New Roman" w:cs="Times New Roman"/>
          <w:noProof w:val="0"/>
          <w:sz w:val="22"/>
          <w:szCs w:val="22"/>
          <w:lang w:val="en-US"/>
        </w:rPr>
      </w:pPr>
    </w:p>
    <w:p w:rsidR="0A07CB2F" w:rsidP="20A67576" w:rsidRDefault="0A07CB2F" w14:paraId="08472E3B" w14:textId="26E3193D">
      <w:p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The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webinar</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series has been developed based on your important feedback received during the engagements on the renewal of CAPC and CPNP that took place last year. Each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webinar</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session will explore a specific topic with defined learning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objectives</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and will aim to provide helpful knowledge,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insights</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and resources to support you in developing strong proposals.</w:t>
      </w:r>
    </w:p>
    <w:p w:rsidR="0A07CB2F" w:rsidP="20A67576" w:rsidRDefault="0A07CB2F" w14:paraId="5F5212C2" w14:textId="2ECC9F6E">
      <w:p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w:t>
      </w:r>
    </w:p>
    <w:p w:rsidR="0A07CB2F" w:rsidP="20A67576" w:rsidRDefault="0A07CB2F" w14:paraId="4488EFDF" w14:textId="7B42FB71">
      <w:pPr>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PHAC has engaged a professional team from Kelly Sears Consulting, Okine Consulting and Arise Consulting to develop and deliver the series. The webinars will be offered in the spring and fall of 2024. The spring sessions, planned for June 2024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(English sessions on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June 10 and 17</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will cover needs assessments and collaborative partnerships. The fall sessions will be delivered closer to the launch of the application process and will cover topics around proposals, reporting, knowledge sharing and community mobilization. Please see the attached summary describing the topic areas and learning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objectives</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of the </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webinar</w:t>
      </w:r>
      <w:r w:rsidRPr="20A67576" w:rsidR="0A07CB2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series.</w:t>
      </w:r>
    </w:p>
    <w:p w:rsidR="20A67576" w:rsidP="20A67576" w:rsidRDefault="20A67576" w14:paraId="0BE6AF2A" w14:textId="78A3847A">
      <w:pPr>
        <w:pStyle w:val="Normal"/>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p>
    <w:p w:rsidR="738C607B" w:rsidP="20A67576" w:rsidRDefault="738C607B" w14:paraId="5A1AC23D" w14:textId="7995C30B">
      <w:pPr>
        <w:pStyle w:val="Normal"/>
        <w:spacing w:before="0" w:beforeAutospacing="off" w:after="0" w:afterAutospacing="o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pPr>
      <w:r w:rsidRPr="20A67576" w:rsidR="738C607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More details might be sent b</w:t>
      </w:r>
      <w:r w:rsidRPr="20A67576" w:rsidR="47887BC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efore</w:t>
      </w:r>
      <w:r w:rsidRPr="20A67576" w:rsidR="738C607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 xml:space="preserve"> the end of the </w:t>
      </w:r>
      <w:r w:rsidRPr="20A67576" w:rsidR="3ED7DD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eastAsia="en-US" w:bidi="ar-SA"/>
        </w:rPr>
        <w:t>week.</w:t>
      </w:r>
    </w:p>
    <w:p w:rsidR="1CC49A1A" w:rsidP="20A67576" w:rsidRDefault="1CC49A1A" w14:paraId="4B3DBF81" w14:textId="79B73E14">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p>
    <w:p w:rsidR="4A29613E" w:rsidP="1CC49A1A" w:rsidRDefault="4A29613E" w14:paraId="41C27EA4" w14:textId="12FE99D5">
      <w:pPr>
        <w:pStyle w:val="Normal"/>
        <w:suppressLineNumbers w:val="0"/>
        <w:bidi w:val="0"/>
        <w:spacing w:before="0" w:beforeAutospacing="off" w:after="0" w:afterAutospacing="off" w:line="240" w:lineRule="auto"/>
        <w:ind w:left="0"/>
        <w:rPr>
          <w:rFonts w:ascii="Times New Roman" w:hAnsi="Times New Roman" w:eastAsia="Times New Roman" w:cs="Times New Roman"/>
          <w:b w:val="1"/>
          <w:bCs w:val="1"/>
        </w:rPr>
      </w:pPr>
    </w:p>
    <w:p w:rsidR="120DEB3E" w:rsidP="20A67576" w:rsidRDefault="120DEB3E" w14:paraId="57DCF552" w14:textId="086286F0">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Eligible</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Expenditures</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companion</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20A67576"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document</w:t>
      </w:r>
    </w:p>
    <w:p w:rsidR="317CD7D1" w:rsidP="20A67576" w:rsidRDefault="317CD7D1" w14:paraId="21CA9A65" w14:textId="5A265DEE">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CA"/>
        </w:rPr>
      </w:pPr>
      <w:r w:rsidRPr="20A67576"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Please note that a revised eligible expenditures companion document was sent out to everyone</w:t>
      </w:r>
      <w:r w:rsidRPr="20A67576" w:rsidR="39EE9CE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as well posted on </w:t>
      </w:r>
      <w:r w:rsidRPr="20A67576" w:rsidR="39EE9CE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Webconnects</w:t>
      </w:r>
    </w:p>
    <w:p w:rsidR="4A29613E" w:rsidP="20A67576" w:rsidRDefault="4A29613E" w14:paraId="1B598043" w14:textId="555F5DBC">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p>
    <w:p xmlns:wp14="http://schemas.microsoft.com/office/word/2010/wordml" w:rsidP="20A67576" wp14:paraId="2B27965D" wp14:textId="2E4422E9">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CAPC/CPNP Renewal:</w:t>
      </w:r>
    </w:p>
    <w:p w:rsidR="20D6CE05" w:rsidP="4A29613E" w:rsidRDefault="20D6CE05" w14:paraId="3EF11DFF" w14:textId="048D3CB2">
      <w:pPr>
        <w:pStyle w:val="Normal"/>
        <w:suppressLineNumbers w:val="0"/>
        <w:spacing w:before="0" w:beforeAutospacing="off" w:after="0" w:afterAutospacing="off" w:line="240" w:lineRule="auto"/>
        <w:ind w:left="0" w:right="0"/>
        <w:jc w:val="left"/>
        <w:rPr>
          <w:rFonts w:ascii="Times New Roman" w:hAnsi="Times New Roman" w:eastAsia="Times New Roman" w:cs="Times New Roman"/>
          <w:sz w:val="22"/>
          <w:szCs w:val="22"/>
        </w:rPr>
      </w:pPr>
      <w:r w:rsidRPr="20A67576" w:rsidR="67991947">
        <w:rPr>
          <w:rFonts w:ascii="Times New Roman" w:hAnsi="Times New Roman" w:eastAsia="Times New Roman" w:cs="Times New Roman"/>
          <w:sz w:val="22"/>
          <w:szCs w:val="22"/>
        </w:rPr>
        <w:t xml:space="preserve">Communication </w:t>
      </w:r>
      <w:r w:rsidRPr="20A67576" w:rsidR="67991947">
        <w:rPr>
          <w:rFonts w:ascii="Times New Roman" w:hAnsi="Times New Roman" w:eastAsia="Times New Roman" w:cs="Times New Roman"/>
          <w:sz w:val="22"/>
          <w:szCs w:val="22"/>
        </w:rPr>
        <w:t>w</w:t>
      </w:r>
      <w:r w:rsidRPr="20A67576" w:rsidR="33B1F652">
        <w:rPr>
          <w:rFonts w:ascii="Times New Roman" w:hAnsi="Times New Roman" w:eastAsia="Times New Roman" w:cs="Times New Roman"/>
          <w:sz w:val="22"/>
          <w:szCs w:val="22"/>
        </w:rPr>
        <w:t>ere</w:t>
      </w:r>
      <w:r w:rsidRPr="20A67576" w:rsidR="67991947">
        <w:rPr>
          <w:rFonts w:ascii="Times New Roman" w:hAnsi="Times New Roman" w:eastAsia="Times New Roman" w:cs="Times New Roman"/>
          <w:sz w:val="22"/>
          <w:szCs w:val="22"/>
        </w:rPr>
        <w:t xml:space="preserve"> sent to all current CAPC/CPNP recipients </w:t>
      </w:r>
      <w:r w:rsidRPr="20A67576" w:rsidR="55AFE5D2">
        <w:rPr>
          <w:rFonts w:ascii="Times New Roman" w:hAnsi="Times New Roman" w:eastAsia="Times New Roman" w:cs="Times New Roman"/>
          <w:sz w:val="22"/>
          <w:szCs w:val="22"/>
        </w:rPr>
        <w:t xml:space="preserve">in November </w:t>
      </w:r>
    </w:p>
    <w:p w:rsidR="4A29613E" w:rsidP="4A29613E" w:rsidRDefault="4A29613E" w14:paraId="5ACC2121" w14:textId="5F37373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2"/>
          <w:szCs w:val="22"/>
        </w:rPr>
      </w:pPr>
    </w:p>
    <w:p xmlns:wp14="http://schemas.microsoft.com/office/word/2010/wordml" w:rsidP="20A67576" wp14:paraId="07840382" wp14:textId="71F88AE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 SPONSORED TRAINING/RESOURCES UPDATES</w:t>
      </w:r>
    </w:p>
    <w:p xmlns:wp14="http://schemas.microsoft.com/office/word/2010/wordml" w:rsidP="20A67576" wp14:paraId="6A14787D" wp14:textId="2A8C87C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20A67576" wp14:paraId="753B87D1" wp14:textId="78A53A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20A67576" wp14:paraId="31E61CE5" wp14:textId="2E11E2F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3a72c52c02d4213">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https://www.canada.ca/en/public-health/news/2023/06/the-government-of-canada-releases-new-postpartum-guide-for-families-a-comprehensive-guide-on-postpartum-maternal-and-child-health.html</w:t>
        </w:r>
      </w:hyperlink>
    </w:p>
    <w:p xmlns:wp14="http://schemas.microsoft.com/office/word/2010/wordml" w:rsidP="20A67576" wp14:paraId="7575F6EC" wp14:textId="5DB345A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20A67576" wp14:paraId="26CC1670" wp14:textId="7C8EC6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67a26684ab145b3">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https://www.canada.ca/en/public-health/services/child-infant-health/postpartum-health-guide.html</w:t>
        </w:r>
      </w:hyperlink>
    </w:p>
    <w:p xmlns:wp14="http://schemas.microsoft.com/office/word/2010/wordml" w:rsidP="20A67576" wp14:paraId="7766E5E6" wp14:textId="736CD53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1ECFC4C7" wp14:textId="433B99B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health.</w:t>
      </w:r>
    </w:p>
    <w:p xmlns:wp14="http://schemas.microsoft.com/office/word/2010/wordml" w:rsidP="20A67576" wp14:paraId="712ECBF0" wp14:textId="654F2A1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275793d535c4ef7">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 - Canada.ca</w:t>
        </w:r>
      </w:hyperlink>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20A67576" wp14:paraId="7251CEAD" wp14:textId="7EB0419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w:t>
      </w:r>
    </w:p>
    <w:p xmlns:wp14="http://schemas.microsoft.com/office/word/2010/wordml" w:rsidP="20A67576" wp14:paraId="27B95523" wp14:textId="23B7747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54a47af1323a4d90">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20A67576" wp14:paraId="5749F261" wp14:textId="54DB77C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24B52ED0" wp14:textId="1653BC9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20A67576" w:rsidR="7497A4FD">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INFANT MENTAL HEALTH</w:t>
      </w:r>
    </w:p>
    <w:p w:rsidR="4A29613E" w:rsidP="20A67576" w:rsidRDefault="4A29613E" w14:paraId="0378468E" w14:textId="0F8258A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resources and courses available, please visit </w:t>
      </w:r>
      <w:hyperlink r:id="Rad0f4fc7b6784fa2">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Home - Infant Mental Health Promotion (imhpromotion.ca)</w:t>
        </w:r>
      </w:hyperlink>
    </w:p>
    <w:p xmlns:wp14="http://schemas.microsoft.com/office/word/2010/wordml" w:rsidP="20A67576" wp14:paraId="0102CAB6" wp14:textId="2B7C5055">
      <w:pPr>
        <w:pStyle w:val="Normal"/>
        <w:spacing w:before="0" w:beforeAutospacing="off" w:after="0" w:afterAutospacing="off" w:line="24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FREE ACCESS TO 15-PART LECTURE SERIES FOR ALL CAPC/CPNP PROJECTS</w:t>
      </w:r>
    </w:p>
    <w:p xmlns:wp14="http://schemas.microsoft.com/office/word/2010/wordml" w:rsidP="20A67576" wp14:paraId="27E95C08" wp14:textId="1018BF2E">
      <w:p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The Infant and Early Mental Health Promotion (IEMHP) organization at The Hospital for Sick Children in partnership with the World Association of Infant Mental Health (WAIMH) and Tampere University, have developed a 15-part web-based series that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20A67576" wp14:paraId="4CB07AC1" wp14:textId="6A5EEEF4">
      <w:pPr>
        <w:pStyle w:val="ListParagraph"/>
        <w:numPr>
          <w:ilvl w:val="0"/>
          <w:numId w:val="175"/>
        </w:num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Building a Culture of Support and Strength Through Trauma-Informed Care</w:t>
      </w:r>
    </w:p>
    <w:p xmlns:wp14="http://schemas.microsoft.com/office/word/2010/wordml" w:rsidP="20A67576" wp14:paraId="53F92E92" wp14:textId="2C1877CB">
      <w:pPr>
        <w:pStyle w:val="ListParagraph"/>
        <w:numPr>
          <w:ilvl w:val="0"/>
          <w:numId w:val="175"/>
        </w:num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 xml:space="preserve">Reflective Family Play </w:t>
      </w:r>
      <w:r w:rsidRPr="20A67576" w:rsidR="219420BD">
        <w:rPr>
          <w:rFonts w:ascii="Times New Roman" w:hAnsi="Times New Roman" w:eastAsia="Times New Roman" w:cs="Times New Roman"/>
          <w:noProof w:val="0"/>
          <w:sz w:val="22"/>
          <w:szCs w:val="22"/>
          <w:lang w:val="en-US"/>
        </w:rPr>
        <w:t>A</w:t>
      </w:r>
      <w:r w:rsidRPr="20A67576" w:rsidR="219420BD">
        <w:rPr>
          <w:rFonts w:ascii="Times New Roman" w:hAnsi="Times New Roman" w:eastAsia="Times New Roman" w:cs="Times New Roman"/>
          <w:noProof w:val="0"/>
          <w:sz w:val="22"/>
          <w:szCs w:val="22"/>
          <w:lang w:val="en-US"/>
        </w:rPr>
        <w:t xml:space="preserve"> Whole-Family Treatment Model for Infants and Younger Children</w:t>
      </w:r>
    </w:p>
    <w:p xmlns:wp14="http://schemas.microsoft.com/office/word/2010/wordml" w:rsidP="20A67576" wp14:paraId="158DEE29" wp14:textId="7D798ADA">
      <w:pPr>
        <w:pStyle w:val="ListParagraph"/>
        <w:numPr>
          <w:ilvl w:val="0"/>
          <w:numId w:val="175"/>
        </w:num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How Perinatal Health and Wellbeing Influence a Baby’s Health and Wellbeing</w:t>
      </w:r>
    </w:p>
    <w:p xmlns:wp14="http://schemas.microsoft.com/office/word/2010/wordml" w:rsidP="20A67576" wp14:paraId="656EB4CA" wp14:textId="1C9D64A0">
      <w:p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For more information about the series, please refer to the attachment.</w:t>
      </w:r>
    </w:p>
    <w:p xmlns:wp14="http://schemas.microsoft.com/office/word/2010/wordml" w:rsidP="20A67576" wp14:paraId="7C190777" wp14:textId="72BF7420">
      <w:p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b w:val="1"/>
          <w:bCs w:val="1"/>
          <w:noProof w:val="0"/>
          <w:sz w:val="22"/>
          <w:szCs w:val="22"/>
          <w:u w:val="single"/>
          <w:lang w:val="en-US"/>
        </w:rPr>
        <w:t>Free access</w:t>
      </w:r>
      <w:r w:rsidRPr="20A67576" w:rsidR="219420BD">
        <w:rPr>
          <w:rFonts w:ascii="Times New Roman" w:hAnsi="Times New Roman" w:eastAsia="Times New Roman" w:cs="Times New Roman"/>
          <w:noProof w:val="0"/>
          <w:sz w:val="22"/>
          <w:szCs w:val="22"/>
          <w:lang w:val="en-US"/>
        </w:rPr>
        <w:t xml:space="preserve"> to this training opportunity for CAPC/CPNP projects has been made possible through funding from PHAC. </w:t>
      </w:r>
    </w:p>
    <w:p xmlns:wp14="http://schemas.microsoft.com/office/word/2010/wordml" w:rsidP="20A67576" wp14:paraId="13014349" wp14:textId="5A164D1D">
      <w:pPr>
        <w:spacing w:before="0" w:beforeAutospacing="off" w:after="0" w:afterAutospacing="off" w:line="360" w:lineRule="auto"/>
        <w:rPr>
          <w:rFonts w:ascii="Times New Roman" w:hAnsi="Times New Roman" w:eastAsia="Times New Roman" w:cs="Times New Roman"/>
          <w:noProof w:val="0"/>
          <w:sz w:val="22"/>
          <w:szCs w:val="22"/>
          <w:lang w:val="en-US"/>
        </w:rPr>
      </w:pPr>
      <w:r w:rsidRPr="20A67576" w:rsidR="219420BD">
        <w:rPr>
          <w:rFonts w:ascii="Times New Roman" w:hAnsi="Times New Roman" w:eastAsia="Times New Roman" w:cs="Times New Roman"/>
          <w:noProof w:val="0"/>
          <w:sz w:val="22"/>
          <w:szCs w:val="22"/>
          <w:lang w:val="en-US"/>
        </w:rPr>
        <w:t xml:space="preserve">If you have any questions with regards to this learning opportunity, please feel free to contact IEMHP Lecture Series at </w:t>
      </w:r>
      <w:hyperlink r:id="R6c65cb5812a9449e">
        <w:r w:rsidRPr="20A67576" w:rsidR="219420BD">
          <w:rPr>
            <w:rStyle w:val="Hyperlink"/>
            <w:rFonts w:ascii="Times New Roman" w:hAnsi="Times New Roman" w:eastAsia="Times New Roman" w:cs="Times New Roman"/>
            <w:strike w:val="0"/>
            <w:dstrike w:val="0"/>
            <w:noProof w:val="0"/>
            <w:sz w:val="22"/>
            <w:szCs w:val="22"/>
            <w:lang w:val="en-US"/>
          </w:rPr>
          <w:t>iemhp.lectureseries@sickkids.ca</w:t>
        </w:r>
      </w:hyperlink>
      <w:r w:rsidRPr="20A67576" w:rsidR="219420BD">
        <w:rPr>
          <w:rFonts w:ascii="Times New Roman" w:hAnsi="Times New Roman" w:eastAsia="Times New Roman" w:cs="Times New Roman"/>
          <w:noProof w:val="0"/>
          <w:sz w:val="22"/>
          <w:szCs w:val="22"/>
          <w:lang w:val="en-US"/>
        </w:rPr>
        <w:t>.</w:t>
      </w:r>
    </w:p>
    <w:p w:rsidR="39F88E77" w:rsidP="20A67576" w:rsidRDefault="39F88E77" w14:paraId="00A7C4BA" w14:textId="392B9731">
      <w:pPr>
        <w:pStyle w:val="Normal"/>
        <w:spacing w:before="0" w:beforeAutospacing="off" w:after="0" w:afterAutospacing="off" w:line="360" w:lineRule="auto"/>
        <w:rPr>
          <w:rFonts w:ascii="Times New Roman" w:hAnsi="Times New Roman" w:eastAsia="Times New Roman" w:cs="Times New Roman"/>
          <w:noProof w:val="0"/>
          <w:sz w:val="22"/>
          <w:szCs w:val="22"/>
          <w:lang w:val="en-US"/>
        </w:rPr>
      </w:pPr>
    </w:p>
    <w:p xmlns:wp14="http://schemas.microsoft.com/office/word/2010/wordml" w:rsidP="20A67576" wp14:paraId="506DA101" wp14:textId="08EE9452">
      <w:pPr>
        <w:pStyle w:val="Normal"/>
        <w:spacing w:before="0" w:beforeAutospacing="off" w:after="160" w:afterAutospacing="off" w:line="252" w:lineRule="auto"/>
        <w:rPr>
          <w:rFonts w:ascii="Times New Roman" w:hAnsi="Times New Roman" w:eastAsia="Times New Roman" w:cs="Times New Roman"/>
          <w:b w:val="0"/>
          <w:bCs w:val="0"/>
          <w:i w:val="0"/>
          <w:iCs w:val="0"/>
          <w:caps w:val="0"/>
          <w:smallCaps w:val="0"/>
          <w:noProof w:val="0"/>
          <w:color w:val="202020"/>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202020"/>
          <w:sz w:val="22"/>
          <w:szCs w:val="22"/>
          <w:u w:val="single"/>
        </w:rPr>
        <w:t>NOBODY’S PERFECT</w:t>
      </w:r>
    </w:p>
    <w:p xmlns:wp14="http://schemas.microsoft.com/office/word/2010/wordml" w:rsidP="20A67576" wp14:paraId="50B9C7C8" wp14:textId="62AA3D9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 Nobody’s Perfect.</w:t>
      </w:r>
    </w:p>
    <w:p xmlns:wp14="http://schemas.microsoft.com/office/word/2010/wordml" w:rsidP="20A67576" wp14:paraId="11E5FE3C" wp14:textId="4C190A2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b237ccc0e6c44cb1">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20A67576" wp14:paraId="4F4FD58A" wp14:textId="59C80C5F">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p>
    <w:p w:rsidR="4CB6BDA3" w:rsidP="1A749259" w:rsidRDefault="4CB6BDA3" w14:paraId="11059DBB" w14:textId="063F8841">
      <w:pPr>
        <w:pStyle w:val="Normal"/>
        <w:spacing w:after="0" w:line="240" w:lineRule="auto"/>
        <w:rPr>
          <w:rFonts w:ascii="Times New Roman" w:hAnsi="Times New Roman" w:eastAsia="Times New Roman" w:cs="Times New Roman"/>
          <w:noProof w:val="0"/>
          <w:sz w:val="22"/>
          <w:szCs w:val="22"/>
          <w:lang w:val="en-US"/>
        </w:rPr>
      </w:pPr>
      <w:hyperlink r:id="Ra0b6e8d5692542b3">
        <w:r w:rsidRPr="20A67576" w:rsidR="4CB6BDA3">
          <w:rPr>
            <w:rStyle w:val="Hyperlink"/>
            <w:rFonts w:ascii="Times New Roman" w:hAnsi="Times New Roman" w:eastAsia="Times New Roman" w:cs="Times New Roman"/>
            <w:sz w:val="22"/>
            <w:szCs w:val="22"/>
          </w:rPr>
          <w:t>Looking Within Looking Ahead: Celebrating &amp; Building on Strengths Tickets | Eventbrite</w:t>
        </w:r>
      </w:hyperlink>
    </w:p>
    <w:p w:rsidR="3EB6B4FA" w:rsidP="1A749259" w:rsidRDefault="3EB6B4FA" w14:paraId="2BD8307D" w14:textId="544C7ECF">
      <w:pPr>
        <w:pStyle w:val="Normal"/>
        <w:spacing w:after="0" w:line="240" w:lineRule="auto"/>
        <w:rPr>
          <w:rFonts w:ascii="Times New Roman" w:hAnsi="Times New Roman" w:eastAsia="Times New Roman" w:cs="Times New Roman"/>
          <w:noProof w:val="0"/>
          <w:sz w:val="22"/>
          <w:szCs w:val="22"/>
          <w:lang w:val="en-US"/>
        </w:rPr>
      </w:pPr>
    </w:p>
    <w:p xmlns:wp14="http://schemas.microsoft.com/office/word/2010/wordml" w:rsidP="20A67576" wp14:paraId="51CDB11A" wp14:textId="247E4FF2">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202020"/>
          <w:sz w:val="22"/>
          <w:szCs w:val="22"/>
        </w:rPr>
        <w:t> </w:t>
      </w:r>
      <w:hyperlink r:id="R80a980a2a70c471b">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Autism: National autism strategy - Canada.ca</w:t>
        </w:r>
      </w:hyperlink>
    </w:p>
    <w:p xmlns:wp14="http://schemas.microsoft.com/office/word/2010/wordml" w:rsidP="20A67576" wp14:paraId="6052F9A5" wp14:textId="2CE474D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7920c4e3e96474f">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Autism: About, causes and co-occurring conditions - Canada.ca</w:t>
        </w:r>
      </w:hyperlink>
    </w:p>
    <w:p xmlns:wp14="http://schemas.microsoft.com/office/word/2010/wordml" w:rsidP="20A67576" wp14:paraId="18B62832" wp14:textId="313E35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6E7681C7" wp14:textId="3446D7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FASD</w:t>
      </w:r>
      <w:r w:rsidRPr="20A67576" w:rsidR="63611F7C">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 </w:t>
      </w:r>
    </w:p>
    <w:p w:rsidR="6C81E9A2" w:rsidP="20A67576" w:rsidRDefault="6C81E9A2" w14:paraId="1D849500" w14:textId="5FC979C3">
      <w:pPr>
        <w:pStyle w:val="Normal"/>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2"/>
          <w:szCs w:val="22"/>
        </w:rPr>
      </w:pPr>
    </w:p>
    <w:p w:rsidR="38749D72" w:rsidP="20A67576" w:rsidRDefault="38749D72" w14:paraId="2F239DE0" w14:textId="42901AC0">
      <w:pPr>
        <w:pStyle w:val="ListParagraph"/>
        <w:numPr>
          <w:ilvl w:val="0"/>
          <w:numId w:val="174"/>
        </w:numPr>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20A67576" w:rsidR="38749D72">
        <w:rPr>
          <w:rFonts w:ascii="Times New Roman" w:hAnsi="Times New Roman" w:eastAsia="Times New Roman" w:cs="Times New Roman"/>
          <w:b w:val="1"/>
          <w:bCs w:val="1"/>
          <w:i w:val="0"/>
          <w:iCs w:val="0"/>
          <w:caps w:val="0"/>
          <w:smallCaps w:val="0"/>
          <w:color w:val="000000" w:themeColor="text1" w:themeTint="FF" w:themeShade="FF"/>
          <w:sz w:val="22"/>
          <w:szCs w:val="22"/>
        </w:rPr>
        <w:t>Assessment on FASD</w:t>
      </w:r>
      <w:r w:rsidRPr="20A67576" w:rsidR="38749D7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PHAC is working </w:t>
      </w:r>
      <w:r w:rsidRPr="20A67576" w:rsidR="338533FC">
        <w:rPr>
          <w:rFonts w:ascii="Times New Roman" w:hAnsi="Times New Roman" w:eastAsia="Times New Roman" w:cs="Times New Roman"/>
          <w:b w:val="0"/>
          <w:bCs w:val="0"/>
          <w:i w:val="0"/>
          <w:iCs w:val="0"/>
          <w:caps w:val="0"/>
          <w:smallCaps w:val="0"/>
          <w:color w:val="000000" w:themeColor="text1" w:themeTint="FF" w:themeShade="FF"/>
          <w:sz w:val="22"/>
          <w:szCs w:val="22"/>
        </w:rPr>
        <w:t>alongside</w:t>
      </w:r>
      <w:r w:rsidRPr="20A67576" w:rsidR="38749D7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Canadian Academy of Health Sciences </w:t>
      </w:r>
      <w:r w:rsidRPr="20A67576" w:rsidR="19E0D038">
        <w:rPr>
          <w:rFonts w:ascii="Times New Roman" w:hAnsi="Times New Roman" w:eastAsia="Times New Roman" w:cs="Times New Roman"/>
          <w:b w:val="0"/>
          <w:bCs w:val="0"/>
          <w:i w:val="0"/>
          <w:iCs w:val="0"/>
          <w:caps w:val="0"/>
          <w:smallCaps w:val="0"/>
          <w:color w:val="000000" w:themeColor="text1" w:themeTint="FF" w:themeShade="FF"/>
          <w:sz w:val="22"/>
          <w:szCs w:val="22"/>
        </w:rPr>
        <w:t>to do</w:t>
      </w:r>
      <w:r w:rsidRPr="20A67576" w:rsidR="38749D7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assessment of FASD in Canada. There are ma</w:t>
      </w:r>
      <w:r w:rsidRPr="20A67576" w:rsidR="6897542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ny consultation sessions that are happening around the Country. </w:t>
      </w:r>
    </w:p>
    <w:p w:rsidR="68975424" w:rsidP="20A67576" w:rsidRDefault="68975424" w14:paraId="6503E4DD" w14:textId="01332DE6">
      <w:pPr>
        <w:pStyle w:val="Normal"/>
        <w:spacing w:after="0" w:line="240" w:lineRule="auto"/>
        <w:ind w:left="720"/>
        <w:rPr>
          <w:rFonts w:ascii="Times New Roman" w:hAnsi="Times New Roman" w:eastAsia="Times New Roman" w:cs="Times New Roman"/>
          <w:b w:val="0"/>
          <w:bCs w:val="0"/>
          <w:i w:val="0"/>
          <w:iCs w:val="0"/>
          <w:caps w:val="0"/>
          <w:smallCaps w:val="0"/>
          <w:color w:val="000000" w:themeColor="text1" w:themeTint="FF" w:themeShade="FF"/>
          <w:sz w:val="22"/>
          <w:szCs w:val="22"/>
        </w:rPr>
      </w:pPr>
      <w:r w:rsidRPr="20A67576" w:rsidR="68975424">
        <w:rPr>
          <w:rFonts w:ascii="Times New Roman" w:hAnsi="Times New Roman" w:eastAsia="Times New Roman" w:cs="Times New Roman"/>
          <w:b w:val="0"/>
          <w:bCs w:val="0"/>
          <w:i w:val="0"/>
          <w:iCs w:val="0"/>
          <w:caps w:val="0"/>
          <w:smallCaps w:val="0"/>
          <w:color w:val="000000" w:themeColor="text1" w:themeTint="FF" w:themeShade="FF"/>
          <w:sz w:val="22"/>
          <w:szCs w:val="22"/>
        </w:rPr>
        <w:t>For more information, please click on the following link:</w:t>
      </w:r>
    </w:p>
    <w:p w:rsidR="68975424" w:rsidP="39F88E77" w:rsidRDefault="68975424" w14:paraId="2CC51A2E" w14:textId="290AA1A1">
      <w:pPr>
        <w:pStyle w:val="Normal"/>
        <w:spacing w:after="0" w:line="240" w:lineRule="auto"/>
        <w:ind w:left="720"/>
        <w:rPr>
          <w:rFonts w:ascii="Times New Roman" w:hAnsi="Times New Roman" w:eastAsia="Times New Roman" w:cs="Times New Roman"/>
          <w:noProof w:val="0"/>
          <w:sz w:val="22"/>
          <w:szCs w:val="22"/>
          <w:lang w:val="en-US"/>
        </w:rPr>
      </w:pPr>
      <w:hyperlink r:id="Re3af661c617e4c59">
        <w:r w:rsidRPr="20A67576" w:rsidR="68975424">
          <w:rPr>
            <w:rStyle w:val="Hyperlink"/>
            <w:rFonts w:ascii="Times New Roman" w:hAnsi="Times New Roman" w:eastAsia="Times New Roman" w:cs="Times New Roman"/>
            <w:noProof w:val="0"/>
            <w:sz w:val="22"/>
            <w:szCs w:val="22"/>
            <w:lang w:val="en-US"/>
          </w:rPr>
          <w:t>Assessment on Fetal Alcohol Spectrum Disorder | Évaluation sur le trouble du spectre de l’alcoolisation fœtale – Canadian Academy of Health Sciences | Académie canadienne des sciences de la santé (cahs-acss.ca)</w:t>
        </w:r>
      </w:hyperlink>
    </w:p>
    <w:p w:rsidR="0AB92E83" w:rsidP="39F88E77" w:rsidRDefault="0AB92E83" w14:paraId="11B42EB4" w14:textId="0AD7FB49">
      <w:pPr>
        <w:pStyle w:val="Normal"/>
        <w:spacing w:after="0" w:line="240" w:lineRule="auto"/>
        <w:ind w:left="720"/>
        <w:rPr>
          <w:rFonts w:ascii="Times New Roman" w:hAnsi="Times New Roman" w:eastAsia="Times New Roman" w:cs="Times New Roman"/>
          <w:noProof w:val="0"/>
          <w:sz w:val="22"/>
          <w:szCs w:val="22"/>
          <w:lang w:val="en-US"/>
        </w:rPr>
      </w:pPr>
    </w:p>
    <w:p w:rsidR="0AB92E83" w:rsidP="43B3DD48" w:rsidRDefault="0AB92E83" w14:paraId="0058CCB6" w14:textId="56D356D5">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20A67576" w:rsidR="641A5380">
        <w:rPr>
          <w:rFonts w:ascii="Times New Roman" w:hAnsi="Times New Roman" w:eastAsia="Times New Roman" w:cs="Times New Roman"/>
          <w:b w:val="1"/>
          <w:bCs w:val="1"/>
          <w:noProof w:val="0"/>
          <w:sz w:val="22"/>
          <w:szCs w:val="22"/>
          <w:lang w:val="en-CA"/>
        </w:rPr>
        <w:t>5</w:t>
      </w:r>
      <w:r w:rsidRPr="20A67576" w:rsidR="641A5380">
        <w:rPr>
          <w:rFonts w:ascii="Times New Roman" w:hAnsi="Times New Roman" w:eastAsia="Times New Roman" w:cs="Times New Roman"/>
          <w:b w:val="1"/>
          <w:bCs w:val="1"/>
          <w:noProof w:val="0"/>
          <w:sz w:val="22"/>
          <w:szCs w:val="22"/>
          <w:vertAlign w:val="superscript"/>
          <w:lang w:val="en-CA"/>
        </w:rPr>
        <w:t>th</w:t>
      </w:r>
      <w:r w:rsidRPr="20A67576" w:rsidR="641A5380">
        <w:rPr>
          <w:rFonts w:ascii="Times New Roman" w:hAnsi="Times New Roman" w:eastAsia="Times New Roman" w:cs="Times New Roman"/>
          <w:b w:val="1"/>
          <w:bCs w:val="1"/>
          <w:noProof w:val="0"/>
          <w:sz w:val="22"/>
          <w:szCs w:val="22"/>
          <w:lang w:val="en-CA"/>
        </w:rPr>
        <w:t xml:space="preserve"> Annual Simcoe York FASD Conference </w:t>
      </w:r>
      <w:r w:rsidRPr="20A67576" w:rsidR="641A5380">
        <w:rPr>
          <w:rFonts w:ascii="Times New Roman" w:hAnsi="Times New Roman" w:eastAsia="Times New Roman" w:cs="Times New Roman"/>
          <w:noProof w:val="0"/>
          <w:sz w:val="22"/>
          <w:szCs w:val="22"/>
          <w:lang w:val="en-CA"/>
        </w:rPr>
        <w:t>Wednesday October 9</w:t>
      </w:r>
      <w:r w:rsidRPr="20A67576" w:rsidR="641A5380">
        <w:rPr>
          <w:rFonts w:ascii="Times New Roman" w:hAnsi="Times New Roman" w:eastAsia="Times New Roman" w:cs="Times New Roman"/>
          <w:noProof w:val="0"/>
          <w:sz w:val="22"/>
          <w:szCs w:val="22"/>
          <w:vertAlign w:val="superscript"/>
          <w:lang w:val="en-CA"/>
        </w:rPr>
        <w:t>th</w:t>
      </w:r>
      <w:r w:rsidRPr="20A67576" w:rsidR="641A5380">
        <w:rPr>
          <w:rFonts w:ascii="Times New Roman" w:hAnsi="Times New Roman" w:eastAsia="Times New Roman" w:cs="Times New Roman"/>
          <w:noProof w:val="0"/>
          <w:sz w:val="22"/>
          <w:szCs w:val="22"/>
          <w:lang w:val="en-CA"/>
        </w:rPr>
        <w:t>, 2024</w:t>
      </w:r>
      <w:r w:rsidRPr="20A67576" w:rsidR="5F705270">
        <w:rPr>
          <w:rFonts w:ascii="Times New Roman" w:hAnsi="Times New Roman" w:eastAsia="Times New Roman" w:cs="Times New Roman"/>
          <w:noProof w:val="0"/>
          <w:sz w:val="22"/>
          <w:szCs w:val="22"/>
          <w:lang w:val="en-CA"/>
        </w:rPr>
        <w:t>. Save the date.</w:t>
      </w:r>
    </w:p>
    <w:p w:rsidR="0AB92E83" w:rsidP="39F88E77" w:rsidRDefault="0AB92E83" w14:paraId="3C1B0545" w14:textId="4A913B50">
      <w:pPr>
        <w:pStyle w:val="ListParagraph"/>
        <w:spacing w:after="0" w:line="240" w:lineRule="auto"/>
        <w:ind w:left="720" w:hanging="0"/>
        <w:rPr>
          <w:rFonts w:ascii="Times New Roman" w:hAnsi="Times New Roman" w:eastAsia="Times New Roman" w:cs="Times New Roman"/>
          <w:noProof w:val="0"/>
          <w:sz w:val="22"/>
          <w:szCs w:val="22"/>
          <w:lang w:val="en-CA"/>
        </w:rPr>
      </w:pPr>
      <w:r w:rsidRPr="20A67576" w:rsidR="641A5380">
        <w:rPr>
          <w:rFonts w:ascii="Times New Roman" w:hAnsi="Times New Roman" w:eastAsia="Times New Roman" w:cs="Times New Roman"/>
          <w:noProof w:val="0"/>
          <w:sz w:val="22"/>
          <w:szCs w:val="22"/>
          <w:lang w:val="en-CA"/>
        </w:rPr>
        <w:t xml:space="preserve">“Changing the Conversation and looking at the bigger picture” More details to come. </w:t>
      </w:r>
    </w:p>
    <w:p w:rsidR="0AB92E83" w:rsidP="39F88E77" w:rsidRDefault="0AB92E83" w14:paraId="0581B79C" w14:textId="3BA90380">
      <w:pPr>
        <w:pStyle w:val="ListParagraph"/>
        <w:spacing w:after="0" w:line="240" w:lineRule="auto"/>
        <w:ind w:left="720" w:hanging="0"/>
        <w:rPr>
          <w:rFonts w:ascii="Times New Roman" w:hAnsi="Times New Roman" w:eastAsia="Times New Roman" w:cs="Times New Roman"/>
          <w:noProof w:val="0"/>
          <w:sz w:val="22"/>
          <w:szCs w:val="22"/>
          <w:lang w:val="en-CA"/>
        </w:rPr>
      </w:pPr>
    </w:p>
    <w:p w:rsidR="0AB92E83" w:rsidP="43B3DD48" w:rsidRDefault="0AB92E83" w14:paraId="5F3091A4" w14:textId="5171CBB8">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20A67576" w:rsidR="0AB92E83">
        <w:rPr>
          <w:rFonts w:ascii="Times New Roman" w:hAnsi="Times New Roman" w:eastAsia="Times New Roman" w:cs="Times New Roman"/>
          <w:b w:val="1"/>
          <w:bCs w:val="1"/>
          <w:noProof w:val="0"/>
          <w:sz w:val="22"/>
          <w:szCs w:val="22"/>
          <w:lang w:val="en-CA"/>
        </w:rPr>
        <w:t>5</w:t>
      </w:r>
      <w:r w:rsidRPr="20A67576" w:rsidR="0AB92E83">
        <w:rPr>
          <w:rFonts w:ascii="Times New Roman" w:hAnsi="Times New Roman" w:eastAsia="Times New Roman" w:cs="Times New Roman"/>
          <w:b w:val="1"/>
          <w:bCs w:val="1"/>
          <w:noProof w:val="0"/>
          <w:sz w:val="22"/>
          <w:szCs w:val="22"/>
          <w:vertAlign w:val="superscript"/>
          <w:lang w:val="en-CA"/>
        </w:rPr>
        <w:t>th</w:t>
      </w:r>
      <w:r w:rsidRPr="20A67576" w:rsidR="0AB92E83">
        <w:rPr>
          <w:rFonts w:ascii="Times New Roman" w:hAnsi="Times New Roman" w:eastAsia="Times New Roman" w:cs="Times New Roman"/>
          <w:b w:val="1"/>
          <w:bCs w:val="1"/>
          <w:noProof w:val="0"/>
          <w:sz w:val="22"/>
          <w:szCs w:val="22"/>
          <w:lang w:val="en-CA"/>
        </w:rPr>
        <w:t xml:space="preserve"> Annual London and Region FASD virtual conference </w:t>
      </w:r>
      <w:r w:rsidRPr="20A67576" w:rsidR="0AB92E83">
        <w:rPr>
          <w:rFonts w:ascii="Times New Roman" w:hAnsi="Times New Roman" w:eastAsia="Times New Roman" w:cs="Times New Roman"/>
          <w:noProof w:val="0"/>
          <w:sz w:val="22"/>
          <w:szCs w:val="22"/>
          <w:lang w:val="en-CA"/>
        </w:rPr>
        <w:t>October 22 &amp; 23, 2024</w:t>
      </w:r>
    </w:p>
    <w:p w:rsidR="0AB92E83" w:rsidP="39F88E77" w:rsidRDefault="0AB92E83" w14:paraId="2B23603E" w14:textId="327D17BE">
      <w:pPr>
        <w:pStyle w:val="Normal"/>
        <w:spacing w:after="0" w:line="240" w:lineRule="auto"/>
        <w:ind w:left="720"/>
        <w:rPr>
          <w:rFonts w:ascii="Times New Roman" w:hAnsi="Times New Roman" w:eastAsia="Times New Roman" w:cs="Times New Roman"/>
          <w:b w:val="0"/>
          <w:bCs w:val="0"/>
          <w:noProof w:val="0"/>
          <w:sz w:val="22"/>
          <w:szCs w:val="22"/>
          <w:lang w:val="en-CA"/>
        </w:rPr>
      </w:pPr>
      <w:r w:rsidRPr="20A67576" w:rsidR="0AB92E83">
        <w:rPr>
          <w:rFonts w:ascii="Times New Roman" w:hAnsi="Times New Roman" w:eastAsia="Times New Roman" w:cs="Times New Roman"/>
          <w:b w:val="0"/>
          <w:bCs w:val="0"/>
          <w:noProof w:val="0"/>
          <w:sz w:val="22"/>
          <w:szCs w:val="22"/>
          <w:lang w:val="en-US"/>
        </w:rPr>
        <w:t>“</w:t>
      </w:r>
      <w:r w:rsidRPr="20A67576" w:rsidR="0AB92E83">
        <w:rPr>
          <w:rFonts w:ascii="Times New Roman" w:hAnsi="Times New Roman" w:eastAsia="Times New Roman" w:cs="Times New Roman"/>
          <w:b w:val="0"/>
          <w:bCs w:val="0"/>
          <w:noProof w:val="0"/>
          <w:sz w:val="22"/>
          <w:szCs w:val="22"/>
          <w:lang w:val="en-US"/>
        </w:rPr>
        <w:t>Neurodiversity Throughout Development: From Misperceptions to Understanding</w:t>
      </w:r>
      <w:r w:rsidRPr="20A67576" w:rsidR="0AB92E83">
        <w:rPr>
          <w:rFonts w:ascii="Times New Roman" w:hAnsi="Times New Roman" w:eastAsia="Times New Roman" w:cs="Times New Roman"/>
          <w:b w:val="0"/>
          <w:bCs w:val="0"/>
          <w:noProof w:val="0"/>
          <w:sz w:val="22"/>
          <w:szCs w:val="22"/>
          <w:lang w:val="en-US"/>
        </w:rPr>
        <w:t>”</w:t>
      </w:r>
    </w:p>
    <w:p w:rsidR="72B8BCA7" w:rsidP="20A67576" w:rsidRDefault="72B8BCA7" w14:paraId="1F7B045A" w14:textId="207FB8E7">
      <w:pPr>
        <w:pStyle w:val="Normal"/>
        <w:spacing w:after="0" w:line="240" w:lineRule="auto"/>
        <w:ind w:left="720"/>
        <w:rPr>
          <w:rFonts w:ascii="Times New Roman" w:hAnsi="Times New Roman" w:eastAsia="Times New Roman" w:cs="Times New Roman"/>
          <w:noProof w:val="0"/>
          <w:sz w:val="24"/>
          <w:szCs w:val="24"/>
          <w:lang w:val="en-US"/>
        </w:rPr>
      </w:pPr>
      <w:hyperlink r:id="R30fb6526bdc14a0e">
        <w:r w:rsidRPr="20A67576" w:rsidR="72B8BCA7">
          <w:rPr>
            <w:rStyle w:val="Hyperlink"/>
            <w:rFonts w:ascii="Times New Roman" w:hAnsi="Times New Roman" w:eastAsia="Times New Roman" w:cs="Times New Roman"/>
            <w:noProof w:val="0"/>
            <w:lang w:val="en-US"/>
          </w:rPr>
          <w:t>FASD 2024 – VOCPRI</w:t>
        </w:r>
      </w:hyperlink>
    </w:p>
    <w:p w:rsidR="43B3DD48" w:rsidP="20A67576" w:rsidRDefault="43B3DD48" w14:paraId="22366FEC" w14:textId="7B34F1C9">
      <w:pPr>
        <w:pStyle w:val="Normal"/>
        <w:spacing w:after="0" w:line="240" w:lineRule="auto"/>
        <w:ind w:left="0"/>
        <w:rPr>
          <w:rFonts w:ascii="Times New Roman" w:hAnsi="Times New Roman" w:eastAsia="Times New Roman" w:cs="Times New Roman"/>
          <w:noProof w:val="0"/>
          <w:lang w:val="en-US"/>
        </w:rPr>
      </w:pPr>
    </w:p>
    <w:p w:rsidR="17F420B5" w:rsidP="20A67576" w:rsidRDefault="17F420B5" w14:paraId="06AE27C3" w14:textId="7994CF21">
      <w:pPr>
        <w:pStyle w:val="ListParagraph"/>
        <w:numPr>
          <w:ilvl w:val="0"/>
          <w:numId w:val="159"/>
        </w:numPr>
        <w:spacing w:after="0" w:line="240" w:lineRule="auto"/>
        <w:rPr>
          <w:rFonts w:ascii="Times New Roman" w:hAnsi="Times New Roman" w:eastAsia="Times New Roman" w:cs="Times New Roman"/>
          <w:noProof w:val="0"/>
          <w:sz w:val="22"/>
          <w:szCs w:val="22"/>
          <w:lang w:val="en-US"/>
        </w:rPr>
      </w:pPr>
      <w:r w:rsidRPr="20A67576" w:rsidR="17F420B5">
        <w:rPr>
          <w:rFonts w:ascii="Times New Roman" w:hAnsi="Times New Roman" w:eastAsia="Times New Roman" w:cs="Times New Roman"/>
          <w:b w:val="1"/>
          <w:bCs w:val="1"/>
          <w:noProof w:val="0"/>
          <w:lang w:val="en-US"/>
        </w:rPr>
        <w:t>FASD ONE PSA announcements</w:t>
      </w:r>
      <w:r w:rsidRPr="20A67576" w:rsidR="17F420B5">
        <w:rPr>
          <w:rFonts w:ascii="Times New Roman" w:hAnsi="Times New Roman" w:eastAsia="Times New Roman" w:cs="Times New Roman"/>
          <w:noProof w:val="0"/>
          <w:lang w:val="en-US"/>
        </w:rPr>
        <w:t xml:space="preserve"> have been released. To access them please go to</w:t>
      </w:r>
      <w:hyperlink r:id="R4818505b0a4f4dda">
        <w:r w:rsidRPr="20A67576" w:rsidR="09F62458">
          <w:rPr>
            <w:rStyle w:val="Hyperlink"/>
            <w:rFonts w:ascii="Times New Roman" w:hAnsi="Times New Roman" w:eastAsia="Times New Roman" w:cs="Times New Roman"/>
            <w:noProof w:val="0"/>
            <w:lang w:val="en-US"/>
          </w:rPr>
          <w:t>(66) FASD-ONE - YouTube</w:t>
        </w:r>
        <w:r w:rsidRPr="20A67576" w:rsidR="7AC06A23">
          <w:rPr>
            <w:rStyle w:val="Hyperlink"/>
            <w:rFonts w:ascii="Times New Roman" w:hAnsi="Times New Roman" w:eastAsia="Times New Roman" w:cs="Times New Roman"/>
            <w:noProof w:val="0"/>
            <w:lang w:val="en-US"/>
          </w:rPr>
          <w:t>.</w:t>
        </w:r>
      </w:hyperlink>
      <w:r w:rsidRPr="20A67576" w:rsidR="7AC06A23">
        <w:rPr>
          <w:rFonts w:ascii="Times New Roman" w:hAnsi="Times New Roman" w:eastAsia="Times New Roman" w:cs="Times New Roman"/>
          <w:noProof w:val="0"/>
          <w:sz w:val="22"/>
          <w:szCs w:val="22"/>
          <w:lang w:val="en-US"/>
        </w:rPr>
        <w:t xml:space="preserve"> Please ensure you share them and increase awareness.</w:t>
      </w:r>
    </w:p>
    <w:p w:rsidR="43B3DD48" w:rsidP="20A67576" w:rsidRDefault="43B3DD48" w14:paraId="3495E844" w14:textId="08E2D2CD">
      <w:pPr>
        <w:pStyle w:val="Normal"/>
        <w:spacing w:after="0" w:line="240" w:lineRule="auto"/>
        <w:ind w:left="0"/>
        <w:rPr>
          <w:rFonts w:ascii="Times New Roman" w:hAnsi="Times New Roman" w:eastAsia="Times New Roman" w:cs="Times New Roman"/>
          <w:noProof w:val="0"/>
          <w:lang w:val="en-US"/>
        </w:rPr>
      </w:pPr>
    </w:p>
    <w:p w:rsidR="6859349A" w:rsidP="1A749259" w:rsidRDefault="6859349A" w14:paraId="778B7A5D" w14:textId="0CDE779B">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20A67576" w:rsidR="6859349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FASD </w:t>
      </w:r>
      <w:r w:rsidRPr="20A67576" w:rsidR="5BE67CC6">
        <w:rPr>
          <w:rFonts w:ascii="Times New Roman" w:hAnsi="Times New Roman" w:eastAsia="Times New Roman" w:cs="Times New Roman"/>
          <w:b w:val="1"/>
          <w:bCs w:val="1"/>
          <w:i w:val="0"/>
          <w:iCs w:val="0"/>
          <w:caps w:val="0"/>
          <w:smallCaps w:val="0"/>
          <w:color w:val="000000" w:themeColor="text1" w:themeTint="FF" w:themeShade="FF"/>
          <w:sz w:val="22"/>
          <w:szCs w:val="22"/>
        </w:rPr>
        <w:t>Assessment Team Training</w:t>
      </w:r>
      <w:r w:rsidRPr="20A67576" w:rsidR="762D73C9">
        <w:rPr>
          <w:rFonts w:ascii="Times New Roman" w:hAnsi="Times New Roman" w:eastAsia="Times New Roman" w:cs="Times New Roman"/>
          <w:b w:val="1"/>
          <w:bCs w:val="1"/>
          <w:i w:val="0"/>
          <w:iCs w:val="0"/>
          <w:caps w:val="0"/>
          <w:smallCaps w:val="0"/>
          <w:color w:val="000000" w:themeColor="text1" w:themeTint="FF" w:themeShade="FF"/>
          <w:sz w:val="22"/>
          <w:szCs w:val="22"/>
        </w:rPr>
        <w:t>-FASD ONE</w:t>
      </w:r>
      <w:r w:rsidRPr="20A67576" w:rsidR="5BFB89D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hyperlink r:id="R97929974731e4bfd">
        <w:r w:rsidRPr="20A67576" w:rsidR="5BFB89D2">
          <w:rPr>
            <w:rStyle w:val="Hyperlink"/>
            <w:rFonts w:ascii="Times New Roman" w:hAnsi="Times New Roman" w:eastAsia="Times New Roman" w:cs="Times New Roman"/>
            <w:sz w:val="22"/>
            <w:szCs w:val="22"/>
          </w:rPr>
          <w:t>FASD Assessment Training | FASD ONE (teachable.com)</w:t>
        </w:r>
      </w:hyperlink>
    </w:p>
    <w:p w:rsidR="0B1638AD" w:rsidP="20A67576" w:rsidRDefault="0B1638AD" w14:paraId="78EB4DBF" w14:textId="7D8E8CEA">
      <w:pPr>
        <w:pStyle w:val="Normal"/>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20A67576" w:rsidR="0E4267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20A67576" w:rsidR="0B1638AD">
        <w:rPr>
          <w:rFonts w:ascii="Times New Roman" w:hAnsi="Times New Roman" w:eastAsia="Times New Roman" w:cs="Times New Roman"/>
          <w:b w:val="0"/>
          <w:bCs w:val="0"/>
          <w:i w:val="0"/>
          <w:iCs w:val="0"/>
          <w:caps w:val="0"/>
          <w:smallCaps w:val="0"/>
          <w:color w:val="000000" w:themeColor="text1" w:themeTint="FF" w:themeShade="FF"/>
          <w:sz w:val="22"/>
          <w:szCs w:val="22"/>
        </w:rPr>
        <w:t>A comprehensive online course designed to promote and educate practitioners on multidisciplinary team processes for comprehensive FASD Assessment</w:t>
      </w:r>
      <w:r w:rsidRPr="20A67576" w:rsidR="3B3DAC25">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20A67576" w:rsidR="0B1638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7CD7D1" w:rsidP="20A67576" w:rsidRDefault="317CD7D1" w14:paraId="752F9BF0" w14:textId="6208B1FB">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6DA9E6F6" w:rsidP="20A67576" w:rsidRDefault="6DA9E6F6" w14:paraId="34CC694A" w14:textId="20CBF357">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20A67576" w:rsidR="6DA9E6F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course is free for residents in Ontario and </w:t>
      </w:r>
      <w:r w:rsidRPr="20A67576" w:rsidR="6DA9E6F6">
        <w:rPr>
          <w:rFonts w:ascii="Times New Roman" w:hAnsi="Times New Roman" w:eastAsia="Times New Roman" w:cs="Times New Roman"/>
          <w:b w:val="0"/>
          <w:bCs w:val="0"/>
          <w:i w:val="0"/>
          <w:iCs w:val="0"/>
          <w:caps w:val="0"/>
          <w:smallCaps w:val="0"/>
          <w:color w:val="000000" w:themeColor="text1" w:themeTint="FF" w:themeShade="FF"/>
          <w:sz w:val="22"/>
          <w:szCs w:val="22"/>
        </w:rPr>
        <w:t>any one</w:t>
      </w:r>
      <w:r w:rsidRPr="20A67576" w:rsidR="6DA9E6F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with CAPC and CPNP programming.</w:t>
      </w:r>
      <w:r w:rsidRPr="20A67576"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Email </w:t>
      </w:r>
      <w:hyperlink r:id="R8c1b2342f6a84e01">
        <w:r w:rsidRPr="20A67576" w:rsidR="3B4DFC6B">
          <w:rPr>
            <w:rStyle w:val="Hyperlink"/>
            <w:rFonts w:ascii="Times New Roman" w:hAnsi="Times New Roman" w:eastAsia="Times New Roman" w:cs="Times New Roman"/>
            <w:b w:val="0"/>
            <w:bCs w:val="0"/>
            <w:i w:val="0"/>
            <w:iCs w:val="0"/>
            <w:caps w:val="0"/>
            <w:smallCaps w:val="0"/>
            <w:sz w:val="22"/>
            <w:szCs w:val="22"/>
          </w:rPr>
          <w:t>fasdontarionetworkofexpertise@gmail.com</w:t>
        </w:r>
      </w:hyperlink>
      <w:r w:rsidRPr="20A67576"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obtain your code. </w:t>
      </w:r>
    </w:p>
    <w:p w:rsidR="317CD7D1" w:rsidP="20A67576" w:rsidRDefault="317CD7D1" w14:paraId="1E7F341C" w14:textId="500774BD">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3B4DFC6B" w:rsidP="39F88E77" w:rsidRDefault="3B4DFC6B" w14:paraId="04CBCCF8" w14:textId="323A2112">
      <w:pPr>
        <w:pStyle w:val="ListParagraph"/>
        <w:spacing w:after="0" w:line="240" w:lineRule="auto"/>
        <w:ind w:left="720" w:hanging="0"/>
        <w:rPr>
          <w:rFonts w:ascii="Times New Roman" w:hAnsi="Times New Roman" w:eastAsia="Times New Roman" w:cs="Times New Roman"/>
          <w:noProof w:val="0"/>
          <w:color w:val="auto"/>
          <w:lang w:val="en-US"/>
        </w:rPr>
      </w:pPr>
      <w:r w:rsidRPr="20A67576"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See the website for more details. </w:t>
      </w:r>
      <w:hyperlink r:id="R8ed8c73448a344c6">
        <w:r w:rsidRPr="20A67576" w:rsidR="6DA9E6F6">
          <w:rPr>
            <w:rStyle w:val="Hyperlink"/>
            <w:rFonts w:ascii="Times New Roman" w:hAnsi="Times New Roman" w:eastAsia="Times New Roman" w:cs="Times New Roman"/>
            <w:sz w:val="22"/>
            <w:szCs w:val="22"/>
          </w:rPr>
          <w:t>FASD Assessment Training | FASD ONE (teachable.com)</w:t>
        </w:r>
      </w:hyperlink>
    </w:p>
    <w:p w:rsidR="3B4DFC6B" w:rsidP="20A67576" w:rsidRDefault="3B4DFC6B" w14:paraId="19334C6C" w14:textId="4F1C8F66">
      <w:pPr>
        <w:pStyle w:val="ListParagraph"/>
        <w:spacing w:after="0" w:line="240" w:lineRule="auto"/>
        <w:ind w:left="720" w:hanging="0"/>
        <w:rPr>
          <w:rFonts w:ascii="Times New Roman" w:hAnsi="Times New Roman" w:eastAsia="Times New Roman" w:cs="Times New Roman"/>
          <w:b w:val="0"/>
          <w:bCs w:val="0"/>
          <w:i w:val="0"/>
          <w:iCs w:val="0"/>
          <w:caps w:val="0"/>
          <w:smallCaps w:val="0"/>
          <w:color w:val="auto"/>
          <w:sz w:val="22"/>
          <w:szCs w:val="22"/>
        </w:rPr>
      </w:pPr>
    </w:p>
    <w:p w:rsidR="3B4DFC6B" w:rsidP="39F88E77" w:rsidRDefault="3B4DFC6B" w14:paraId="08D4167C" w14:textId="3FFCB411">
      <w:pPr>
        <w:pStyle w:val="ListParagraph"/>
        <w:numPr>
          <w:ilvl w:val="1"/>
          <w:numId w:val="176"/>
        </w:numPr>
        <w:spacing w:after="0" w:line="240" w:lineRule="auto"/>
        <w:ind w:left="720"/>
        <w:rPr>
          <w:rFonts w:ascii="Times New Roman" w:hAnsi="Times New Roman" w:eastAsia="Times New Roman" w:cs="Times New Roman"/>
          <w:b w:val="1"/>
          <w:bCs w:val="1"/>
          <w:noProof w:val="0"/>
          <w:color w:val="auto"/>
          <w:lang w:val="en-US"/>
        </w:rPr>
      </w:pPr>
      <w:r w:rsidRPr="20A67576" w:rsidR="4B3D2A76">
        <w:rPr>
          <w:rFonts w:ascii="Times New Roman" w:hAnsi="Times New Roman" w:eastAsia="Times New Roman" w:cs="Times New Roman"/>
          <w:b w:val="1"/>
          <w:bCs w:val="1"/>
          <w:i w:val="0"/>
          <w:iCs w:val="0"/>
          <w:caps w:val="0"/>
          <w:smallCaps w:val="0"/>
          <w:color w:val="auto"/>
          <w:sz w:val="22"/>
          <w:szCs w:val="22"/>
        </w:rPr>
        <w:t xml:space="preserve">FASD 101: An Introductory </w:t>
      </w:r>
      <w:r w:rsidRPr="20A67576" w:rsidR="4B3D2A76">
        <w:rPr>
          <w:rFonts w:ascii="Times New Roman" w:hAnsi="Times New Roman" w:eastAsia="Times New Roman" w:cs="Times New Roman"/>
          <w:b w:val="1"/>
          <w:bCs w:val="1"/>
          <w:i w:val="0"/>
          <w:iCs w:val="0"/>
          <w:caps w:val="0"/>
          <w:smallCaps w:val="0"/>
          <w:color w:val="auto"/>
          <w:sz w:val="22"/>
          <w:szCs w:val="22"/>
        </w:rPr>
        <w:t>Training  -</w:t>
      </w:r>
      <w:r w:rsidRPr="20A67576" w:rsidR="4B3D2A76">
        <w:rPr>
          <w:rFonts w:ascii="Times New Roman" w:hAnsi="Times New Roman" w:eastAsia="Times New Roman" w:cs="Times New Roman"/>
          <w:b w:val="1"/>
          <w:bCs w:val="1"/>
          <w:i w:val="0"/>
          <w:iCs w:val="0"/>
          <w:caps w:val="0"/>
          <w:smallCaps w:val="0"/>
          <w:color w:val="auto"/>
          <w:sz w:val="22"/>
          <w:szCs w:val="22"/>
        </w:rPr>
        <w:t xml:space="preserve"> </w:t>
      </w:r>
      <w:hyperlink r:id="Reb77eb39f14a4c52">
        <w:r w:rsidRPr="20A67576" w:rsidR="4B3D2A76">
          <w:rPr>
            <w:rStyle w:val="Hyperlink"/>
            <w:rFonts w:ascii="Times New Roman" w:hAnsi="Times New Roman" w:eastAsia="Times New Roman" w:cs="Times New Roman"/>
            <w:b w:val="1"/>
            <w:bCs w:val="1"/>
            <w:color w:val="auto"/>
          </w:rPr>
          <w:t>FASD 101 (thinkific.com)</w:t>
        </w:r>
      </w:hyperlink>
    </w:p>
    <w:p w:rsidR="3B4DFC6B" w:rsidP="20A67576" w:rsidRDefault="3B4DFC6B" w14:paraId="3E912442" w14:textId="19FF978A">
      <w:pPr>
        <w:pStyle w:val="ListParagraph"/>
        <w:spacing w:after="0" w:line="240" w:lineRule="auto"/>
        <w:ind w:left="720" w:hanging="0"/>
        <w:rPr>
          <w:rFonts w:ascii="Times New Roman" w:hAnsi="Times New Roman" w:eastAsia="Times New Roman" w:cs="Times New Roman"/>
          <w:b w:val="1"/>
          <w:bCs w:val="1"/>
          <w:i w:val="0"/>
          <w:iCs w:val="0"/>
          <w:caps w:val="0"/>
          <w:smallCaps w:val="0"/>
          <w:color w:val="000000" w:themeColor="text1" w:themeTint="FF" w:themeShade="FF"/>
          <w:sz w:val="22"/>
          <w:szCs w:val="22"/>
        </w:rPr>
      </w:pPr>
      <w:r w:rsidRPr="20A67576" w:rsidR="4B3D2A76">
        <w:rPr>
          <w:rFonts w:ascii="Times New Roman" w:hAnsi="Times New Roman" w:eastAsia="Times New Roman" w:cs="Times New Roman"/>
          <w:b w:val="0"/>
          <w:bCs w:val="0"/>
          <w:i w:val="0"/>
          <w:iCs w:val="0"/>
          <w:caps w:val="0"/>
          <w:smallCaps w:val="0"/>
          <w:color w:val="auto"/>
          <w:sz w:val="22"/>
          <w:szCs w:val="22"/>
        </w:rPr>
        <w:t>Learn more about Fetal Alcohol Spectrum Disorder (FASD)! In this course we cover the basics of FASD, alcohol and pregnancy, prevention, diagnosis, challenges, stigma, strengths, strategies for success.</w:t>
      </w:r>
    </w:p>
    <w:p w:rsidR="3B4DFC6B" w:rsidP="20A67576" w:rsidRDefault="3B4DFC6B" w14:paraId="656DB036" w14:textId="3DEE36AF">
      <w:pPr>
        <w:pStyle w:val="Normal"/>
        <w:spacing w:after="0" w:line="240" w:lineRule="auto"/>
        <w:ind w:left="720"/>
        <w:rPr>
          <w:rFonts w:ascii="Times New Roman" w:hAnsi="Times New Roman" w:eastAsia="Times New Roman" w:cs="Times New Roman"/>
        </w:rPr>
      </w:pPr>
    </w:p>
    <w:p xmlns:wp14="http://schemas.microsoft.com/office/word/2010/wordml" w:rsidP="20A67576" wp14:paraId="4B0368B4" wp14:textId="669F05CF">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20A67576" w:rsidR="63611F7C">
        <w:rPr>
          <w:rFonts w:ascii="Times New Roman" w:hAnsi="Times New Roman" w:eastAsia="Times New Roman" w:cs="Times New Roman"/>
          <w:b w:val="1"/>
          <w:bCs w:val="1"/>
          <w:i w:val="0"/>
          <w:iCs w:val="0"/>
          <w:caps w:val="0"/>
          <w:smallCaps w:val="0"/>
          <w:color w:val="000000" w:themeColor="text1" w:themeTint="FF" w:themeShade="FF"/>
          <w:sz w:val="22"/>
          <w:szCs w:val="22"/>
        </w:rPr>
        <w:t>PHAC FASD website</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at</w:t>
      </w:r>
      <w:r w:rsidRPr="20A67576" w:rsidR="63611F7C">
        <w:rPr>
          <w:rFonts w:ascii="Times New Roman" w:hAnsi="Times New Roman" w:eastAsia="Times New Roman" w:cs="Times New Roman"/>
          <w:b w:val="0"/>
          <w:bCs w:val="0"/>
          <w:i w:val="0"/>
          <w:iCs w:val="0"/>
          <w:caps w:val="0"/>
          <w:smallCaps w:val="0"/>
          <w:color w:val="FF0000"/>
          <w:sz w:val="22"/>
          <w:szCs w:val="22"/>
        </w:rPr>
        <w:t xml:space="preserve"> </w:t>
      </w:r>
      <w:hyperlink r:id="R804aa36d1a12450f">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Fetal alcohol spectrum disorder: About, causes and co-occurring conditions - Canada.ca</w:t>
        </w:r>
      </w:hyperlink>
    </w:p>
    <w:p xmlns:wp14="http://schemas.microsoft.com/office/word/2010/wordml" w:rsidP="20A67576" wp14:paraId="3B34810C" wp14:textId="3B41EFA6">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20A67576" w:rsidR="63611F7C">
        <w:rPr>
          <w:rFonts w:ascii="Times New Roman" w:hAnsi="Times New Roman" w:eastAsia="Times New Roman" w:cs="Times New Roman"/>
          <w:b w:val="1"/>
          <w:bCs w:val="1"/>
          <w:i w:val="0"/>
          <w:iCs w:val="0"/>
          <w:caps w:val="0"/>
          <w:smallCaps w:val="0"/>
          <w:color w:val="000000" w:themeColor="text1" w:themeTint="FF" w:themeShade="FF"/>
          <w:sz w:val="22"/>
          <w:szCs w:val="22"/>
        </w:rPr>
        <w:t>FASD ONE website</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resources,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events</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other important work. </w:t>
      </w:r>
      <w:hyperlink r:id="Ra66701bba75f445c">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Welcome to FASD ONE | FASD ONE (fasdontario.ca)</w:t>
        </w:r>
      </w:hyperlink>
    </w:p>
    <w:p xmlns:wp14="http://schemas.microsoft.com/office/word/2010/wordml" w:rsidP="20A67576" wp14:paraId="6E819615" wp14:textId="415B6AB6">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20A67576" wp14:paraId="54609C5E" wp14:textId="16ED866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FATHER INVOLVEMENT</w:t>
      </w:r>
    </w:p>
    <w:p xmlns:wp14="http://schemas.microsoft.com/office/word/2010/wordml" w:rsidP="20A67576" wp14:paraId="34D3BF53" wp14:textId="3D72A38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Follow the link below to find multiple resources on father involvement. </w:t>
      </w:r>
    </w:p>
    <w:p xmlns:wp14="http://schemas.microsoft.com/office/word/2010/wordml" w:rsidP="20A67576" wp14:paraId="215367F7" wp14:textId="5F8E5EAF">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6dd74d670ad74093">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What is positive father involvement - Canada.ca - Canada.ca</w:t>
        </w:r>
        <w:r w:rsidRPr="20A67576" w:rsidR="67362B81">
          <w:rPr>
            <w:rStyle w:val="Hyperlink"/>
            <w:rFonts w:ascii="Times New Roman" w:hAnsi="Times New Roman" w:eastAsia="Times New Roman" w:cs="Times New Roman"/>
            <w:b w:val="0"/>
            <w:bCs w:val="0"/>
            <w:i w:val="0"/>
            <w:iCs w:val="0"/>
            <w:caps w:val="0"/>
            <w:smallCaps w:val="0"/>
            <w:strike w:val="0"/>
            <w:dstrike w:val="0"/>
            <w:sz w:val="22"/>
            <w:szCs w:val="22"/>
          </w:rPr>
          <w:t>,</w:t>
        </w:r>
      </w:hyperlink>
      <w:r w:rsidRPr="20A67576" w:rsidR="67362B8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20A67576" wp14:paraId="426FF8E5" wp14:textId="2967A821">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7343e71751eb45eb">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Benefits of father involvement - Canada.ca - Canada.ca</w:t>
        </w:r>
      </w:hyperlink>
    </w:p>
    <w:p w:rsidR="4A29613E" w:rsidP="20A67576" w:rsidRDefault="4A29613E" w14:paraId="28FDFE1E" w14:textId="48D88A96">
      <w:pPr>
        <w:pStyle w:val="Normal"/>
        <w:spacing w:after="0" w:line="240" w:lineRule="auto"/>
        <w:rPr>
          <w:rFonts w:ascii="Times New Roman" w:hAnsi="Times New Roman" w:eastAsia="Times New Roman" w:cs="Times New Roman"/>
          <w:b w:val="0"/>
          <w:bCs w:val="0"/>
          <w:i w:val="0"/>
          <w:iCs w:val="0"/>
          <w:caps w:val="0"/>
          <w:smallCaps w:val="0"/>
          <w:strike w:val="0"/>
          <w:dstrike w:val="0"/>
          <w:sz w:val="22"/>
          <w:szCs w:val="22"/>
        </w:rPr>
      </w:pPr>
    </w:p>
    <w:p w:rsidR="0A349668" w:rsidP="20A67576" w:rsidRDefault="0A349668" w14:paraId="71C4B828" w14:textId="5E74A4A9">
      <w:pPr>
        <w:pStyle w:val="Normal"/>
        <w:spacing w:after="0" w:line="240" w:lineRule="auto"/>
        <w:rPr>
          <w:rFonts w:ascii="Times New Roman" w:hAnsi="Times New Roman" w:eastAsia="Times New Roman" w:cs="Times New Roman"/>
          <w:b w:val="0"/>
          <w:bCs w:val="0"/>
          <w:i w:val="0"/>
          <w:iCs w:val="0"/>
          <w:caps w:val="0"/>
          <w:smallCaps w:val="0"/>
          <w:strike w:val="0"/>
          <w:dstrike w:val="0"/>
          <w:sz w:val="22"/>
          <w:szCs w:val="22"/>
        </w:rPr>
      </w:pPr>
      <w:r w:rsidRPr="20A67576" w:rsidR="0A349668">
        <w:rPr>
          <w:rFonts w:ascii="Times New Roman" w:hAnsi="Times New Roman" w:eastAsia="Times New Roman" w:cs="Times New Roman"/>
          <w:b w:val="1"/>
          <w:bCs w:val="1"/>
          <w:i w:val="0"/>
          <w:iCs w:val="0"/>
          <w:caps w:val="0"/>
          <w:smallCaps w:val="0"/>
          <w:strike w:val="0"/>
          <w:dstrike w:val="0"/>
          <w:sz w:val="24"/>
          <w:szCs w:val="24"/>
          <w:u w:val="single"/>
        </w:rPr>
        <w:t xml:space="preserve">Coming </w:t>
      </w:r>
      <w:r w:rsidRPr="20A67576" w:rsidR="0A349668">
        <w:rPr>
          <w:rFonts w:ascii="Times New Roman" w:hAnsi="Times New Roman" w:eastAsia="Times New Roman" w:cs="Times New Roman"/>
          <w:b w:val="1"/>
          <w:bCs w:val="1"/>
          <w:i w:val="0"/>
          <w:iCs w:val="0"/>
          <w:caps w:val="0"/>
          <w:smallCaps w:val="0"/>
          <w:strike w:val="0"/>
          <w:dstrike w:val="0"/>
          <w:sz w:val="24"/>
          <w:szCs w:val="24"/>
          <w:u w:val="single"/>
        </w:rPr>
        <w:t>soon :</w:t>
      </w:r>
      <w:r w:rsidRPr="20A67576" w:rsidR="0A349668">
        <w:rPr>
          <w:rFonts w:ascii="Times New Roman" w:hAnsi="Times New Roman" w:eastAsia="Times New Roman" w:cs="Times New Roman"/>
          <w:b w:val="0"/>
          <w:bCs w:val="0"/>
          <w:i w:val="0"/>
          <w:iCs w:val="0"/>
          <w:caps w:val="0"/>
          <w:smallCaps w:val="0"/>
          <w:strike w:val="0"/>
          <w:dstrike w:val="0"/>
          <w:sz w:val="22"/>
          <w:szCs w:val="22"/>
        </w:rPr>
        <w:t xml:space="preserve"> Father involvement Special for </w:t>
      </w:r>
      <w:r w:rsidRPr="20A67576" w:rsidR="0A349668">
        <w:rPr>
          <w:rFonts w:ascii="Times New Roman" w:hAnsi="Times New Roman" w:eastAsia="Times New Roman" w:cs="Times New Roman"/>
          <w:b w:val="0"/>
          <w:bCs w:val="0"/>
          <w:i w:val="0"/>
          <w:iCs w:val="0"/>
          <w:caps w:val="0"/>
          <w:smallCaps w:val="0"/>
          <w:strike w:val="0"/>
          <w:dstrike w:val="0"/>
          <w:sz w:val="22"/>
          <w:szCs w:val="22"/>
        </w:rPr>
        <w:t>Father’s day</w:t>
      </w:r>
    </w:p>
    <w:p xmlns:wp14="http://schemas.microsoft.com/office/word/2010/wordml" w:rsidP="20A67576" wp14:paraId="6C8C15D6" wp14:textId="43D0FC64">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17EF226B" wp14:textId="52CC3206">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Style w:val="Strong"/>
          <w:rFonts w:ascii="Times New Roman" w:hAnsi="Times New Roman" w:eastAsia="Times New Roman" w:cs="Times New Roman"/>
          <w:b w:val="1"/>
          <w:bCs w:val="1"/>
          <w:i w:val="1"/>
          <w:iCs w:val="1"/>
          <w:caps w:val="0"/>
          <w:smallCaps w:val="0"/>
          <w:color w:val="222222"/>
          <w:sz w:val="22"/>
          <w:szCs w:val="22"/>
        </w:rPr>
        <w:t>The Dad Manual</w:t>
      </w:r>
      <w:r w:rsidRPr="20A67576" w:rsidR="63611F7C">
        <w:rPr>
          <w:rFonts w:ascii="Times New Roman" w:hAnsi="Times New Roman" w:eastAsia="Times New Roman" w:cs="Times New Roman"/>
          <w:b w:val="0"/>
          <w:bCs w:val="0"/>
          <w:i w:val="0"/>
          <w:iCs w:val="0"/>
          <w:caps w:val="0"/>
          <w:smallCaps w:val="0"/>
          <w:color w:val="222222"/>
          <w:sz w:val="22"/>
          <w:szCs w:val="22"/>
        </w:rPr>
        <w:t xml:space="preserve">. </w:t>
      </w:r>
      <w:r w:rsidRPr="20A67576" w:rsidR="63611F7C">
        <w:rPr>
          <w:rFonts w:ascii="Times New Roman" w:hAnsi="Times New Roman" w:eastAsia="Times New Roman" w:cs="Times New Roman"/>
          <w:b w:val="0"/>
          <w:bCs w:val="0"/>
          <w:i w:val="0"/>
          <w:iCs w:val="0"/>
          <w:caps w:val="0"/>
          <w:smallCaps w:val="0"/>
          <w:color w:val="222222"/>
          <w:sz w:val="22"/>
          <w:szCs w:val="22"/>
        </w:rPr>
        <w:t xml:space="preserve"> </w:t>
      </w:r>
      <w:hyperlink r:id="Rf6446b7d78ad492e">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Performance – 24 HOUR CRIBSIDE ASSISTANCE (dadcentral.ca)</w:t>
        </w:r>
      </w:hyperlink>
    </w:p>
    <w:p xmlns:wp14="http://schemas.microsoft.com/office/word/2010/wordml" w:rsidP="20A67576" wp14:paraId="2DAD8848" wp14:textId="033369D9">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3AF99952" wp14:textId="00D1417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7497A4FD">
        <w:rPr>
          <w:rStyle w:val="Hyperlink"/>
          <w:rFonts w:ascii="Times New Roman" w:hAnsi="Times New Roman" w:eastAsia="Times New Roman" w:cs="Times New Roman"/>
          <w:b w:val="1"/>
          <w:bCs w:val="1"/>
          <w:i w:val="0"/>
          <w:iCs w:val="0"/>
          <w:caps w:val="0"/>
          <w:smallCaps w:val="0"/>
          <w:strike w:val="0"/>
          <w:dstrike w:val="0"/>
          <w:color w:val="auto"/>
          <w:sz w:val="22"/>
          <w:szCs w:val="22"/>
        </w:rPr>
        <w:t>FAMILY VIOLENCE</w:t>
      </w:r>
    </w:p>
    <w:p xmlns:wp14="http://schemas.microsoft.com/office/word/2010/wordml" w:rsidP="20A67576" wp14:paraId="00056BAE" wp14:textId="6AC19437">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Training</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opportunity called </w:t>
      </w:r>
      <w:hyperlink r:id="R307bd7505920461f">
        <w:r w:rsidRPr="20A67576" w:rsidR="63611F7C">
          <w:rPr>
            <w:rStyle w:val="Hyperlink"/>
            <w:rFonts w:ascii="Times New Roman" w:hAnsi="Times New Roman" w:eastAsia="Times New Roman" w:cs="Times New Roman"/>
            <w:b w:val="0"/>
            <w:bCs w:val="0"/>
            <w:i w:val="1"/>
            <w:iCs w:val="1"/>
            <w:caps w:val="0"/>
            <w:smallCaps w:val="0"/>
            <w:strike w:val="0"/>
            <w:dstrike w:val="0"/>
            <w:sz w:val="22"/>
            <w:szCs w:val="22"/>
          </w:rPr>
          <w:t>Being Trauma Aware</w:t>
        </w:r>
      </w:hyperlink>
      <w:r w:rsidRPr="20A67576" w:rsidR="63611F7C">
        <w:rPr>
          <w:rStyle w:val="Hyperlink"/>
          <w:rFonts w:ascii="Times New Roman" w:hAnsi="Times New Roman" w:eastAsia="Times New Roman" w:cs="Times New Roman"/>
          <w:b w:val="0"/>
          <w:bCs w:val="0"/>
          <w:i w:val="1"/>
          <w:iCs w:val="1"/>
          <w:caps w:val="0"/>
          <w:smallCaps w:val="0"/>
          <w:strike w:val="0"/>
          <w:dstrike w:val="0"/>
          <w:sz w:val="22"/>
          <w:szCs w:val="22"/>
        </w:rPr>
        <w:t xml:space="preserve">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Being Trauma Aware is a FREE e-learning course</w:t>
      </w:r>
      <w:r w:rsidRPr="20A67576" w:rsidR="179FF38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some resources on family violence go to </w:t>
      </w:r>
      <w:hyperlink r:id="R1a0cea47ab624fc3">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Luna Child and Youth Advocacy Centre</w:t>
        </w:r>
      </w:hyperlink>
    </w:p>
    <w:p w:rsidR="1253F239" w:rsidP="20A67576" w:rsidRDefault="1253F239" w14:paraId="76CEEEA3" w14:textId="6D901BD3">
      <w:pPr>
        <w:pStyle w:val="Normal"/>
        <w:spacing w:after="0" w:line="240" w:lineRule="auto"/>
        <w:rPr>
          <w:rStyle w:val="Hyperlink"/>
          <w:rFonts w:ascii="Times New Roman" w:hAnsi="Times New Roman" w:eastAsia="Times New Roman" w:cs="Times New Roman"/>
          <w:b w:val="0"/>
          <w:bCs w:val="0"/>
          <w:i w:val="0"/>
          <w:iCs w:val="0"/>
          <w:caps w:val="0"/>
          <w:smallCaps w:val="0"/>
          <w:strike w:val="0"/>
          <w:dstrike w:val="0"/>
          <w:noProof w:val="0"/>
          <w:color w:val="auto"/>
          <w:sz w:val="22"/>
          <w:szCs w:val="22"/>
          <w:lang w:val="en-CA"/>
        </w:rPr>
      </w:pPr>
    </w:p>
    <w:p xmlns:wp14="http://schemas.microsoft.com/office/word/2010/wordml" w:rsidP="20A67576" wp14:paraId="61D9BACA" wp14:textId="6AC2F0D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ADDITIONAL TRAINING/EVENTS/RESOURCES</w:t>
      </w:r>
    </w:p>
    <w:p w:rsidR="1A749259" w:rsidP="1A749259" w:rsidRDefault="1A749259" w14:paraId="3ED843EA" w14:textId="58497297">
      <w:pPr>
        <w:ind w:left="-20" w:right="-20"/>
        <w:rPr>
          <w:rFonts w:ascii="Times New Roman" w:hAnsi="Times New Roman" w:eastAsia="Times New Roman" w:cs="Times New Roman"/>
          <w:b w:val="1"/>
          <w:bCs w:val="1"/>
          <w:noProof w:val="0"/>
          <w:sz w:val="22"/>
          <w:szCs w:val="22"/>
          <w:lang w:val="en-US"/>
        </w:rPr>
      </w:pPr>
    </w:p>
    <w:p xmlns:wp14="http://schemas.microsoft.com/office/word/2010/wordml" w:rsidP="20A67576" wp14:paraId="29DCE14F" wp14:textId="340958A7">
      <w:pPr>
        <w:pStyle w:val="ListParagraph"/>
        <w:numPr>
          <w:ilvl w:val="0"/>
          <w:numId w:val="20"/>
        </w:numPr>
        <w:spacing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Families Canada Resource on </w:t>
      </w:r>
      <w:hyperlink r:id="Ree99ca971a1f4ce6">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Financial Empowerment for Women Living on Low Incomes: An Action Plan – Families Canada</w:t>
        </w:r>
      </w:hyperlink>
    </w:p>
    <w:p xmlns:wp14="http://schemas.microsoft.com/office/word/2010/wordml" w:rsidP="20A67576" wp14:paraId="13E16305" wp14:textId="107EEF61">
      <w:pPr>
        <w:pStyle w:val="ListParagraph"/>
        <w:numPr>
          <w:ilvl w:val="0"/>
          <w:numId w:val="21"/>
        </w:numPr>
        <w:spacing w:before="0" w:beforeAutospacing="off" w:after="0" w:afterAutospacing="off" w:line="450" w:lineRule="atLeas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PERINATAL WELLBEING </w:t>
      </w:r>
      <w:r w:rsidRPr="20A67576"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ONTARIO,  Pregnancy</w:t>
      </w:r>
      <w:r w:rsidRPr="20A67576"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20A67576"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post partum</w:t>
      </w:r>
      <w:r w:rsidRPr="20A67576"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support &amp; connection</w:t>
      </w:r>
    </w:p>
    <w:p xmlns:wp14="http://schemas.microsoft.com/office/word/2010/wordml" w:rsidP="20A67576" wp14:paraId="3F6EA26D" wp14:textId="312299D2">
      <w:pPr>
        <w:spacing w:after="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f8c17d118384bb8">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https://www.perinatalwellbeing.ca/</w:t>
        </w:r>
      </w:hyperlink>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low-cost or free. See link below for free information brochure on the signs and symptoms of Perinatal Mood and Anxiety Disorders as well as ideas for coping skills </w:t>
      </w:r>
      <w:hyperlink r:id="R676ece7710394737">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here</w:t>
        </w:r>
      </w:hyperlink>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r w:rsidRPr="20A67576"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Crisis Services Canada</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1-833-456-4566 toll free; Text: 45645</w:t>
      </w:r>
    </w:p>
    <w:p xmlns:wp14="http://schemas.microsoft.com/office/word/2010/wordml" w:rsidP="20A67576" wp14:paraId="02FDCCAD" wp14:textId="61EF596C">
      <w:pPr>
        <w:pStyle w:val="ListParagraph"/>
        <w:numPr>
          <w:ilvl w:val="0"/>
          <w:numId w:val="23"/>
        </w:numPr>
        <w:spacing w:after="0" w:line="240" w:lineRule="auto"/>
        <w:ind w:left="270" w:hanging="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Canada Dental Benefit is part of the Government’s plan to improve dental care for Canadians with a family income of less than $90,000 annually. </w:t>
      </w:r>
    </w:p>
    <w:p xmlns:wp14="http://schemas.microsoft.com/office/word/2010/wordml" w:rsidP="20A67576" wp14:paraId="1379A0B4" wp14:textId="4A9495F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256CC6F2" wp14:textId="54BB7E22">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Canada Dental Benefit promotional materials are available on our website: </w:t>
      </w:r>
      <w:hyperlink r:id="R2c4aa6ae1d854166">
        <w:r w:rsidRPr="20A67576" w:rsidR="63611F7C">
          <w:rPr>
            <w:rStyle w:val="Hyperlink"/>
            <w:rFonts w:ascii="Times New Roman" w:hAnsi="Times New Roman" w:eastAsia="Times New Roman" w:cs="Times New Roman"/>
            <w:b w:val="0"/>
            <w:bCs w:val="0"/>
            <w:i w:val="0"/>
            <w:iCs w:val="0"/>
            <w:caps w:val="0"/>
            <w:smallCaps w:val="0"/>
            <w:strike w:val="0"/>
            <w:dstrike w:val="0"/>
            <w:sz w:val="22"/>
            <w:szCs w:val="22"/>
          </w:rPr>
          <w:t>www.canada.ca/dental</w:t>
        </w:r>
      </w:hyperlink>
      <w:r w:rsidRPr="20A67576" w:rsidR="63611F7C">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20A67576" wp14:paraId="737CF139" wp14:textId="35147F0A">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22C42D13" wp14:textId="18445F02">
      <w:pPr>
        <w:pStyle w:val="ListParagraph"/>
        <w:numPr>
          <w:ilvl w:val="0"/>
          <w:numId w:val="151"/>
        </w:numPr>
        <w:spacing w:before="0" w:beforeAutospacing="off" w:after="200" w:afterAutospacing="off"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Public Health Agency of Canada is pleased to announce the release of </w:t>
      </w:r>
      <w:hyperlink r:id="R2cf655baf9c541c4">
        <w:r w:rsidRPr="20A67576" w:rsidR="63611F7C">
          <w:rPr>
            <w:rStyle w:val="Hyperlink"/>
            <w:rFonts w:ascii="Times New Roman" w:hAnsi="Times New Roman" w:eastAsia="Times New Roman" w:cs="Times New Roman"/>
            <w:b w:val="0"/>
            <w:bCs w:val="0"/>
            <w:i w:val="1"/>
            <w:iCs w:val="1"/>
            <w:caps w:val="0"/>
            <w:smallCaps w:val="0"/>
            <w:strike w:val="0"/>
            <w:dstrike w:val="0"/>
            <w:sz w:val="24"/>
            <w:szCs w:val="24"/>
          </w:rPr>
          <w:t>Your Guide to Postpartum Health and Caring for Your Baby</w:t>
        </w:r>
      </w:hyperlink>
      <w:r w:rsidRPr="20A67576" w:rsidR="63611F7C">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guide aims to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provide</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parents and </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caregivers</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credible, easy to read information about postpartum health and parenting a new baby. The guide complements the existing </w:t>
      </w:r>
      <w:r w:rsidRPr="20A67576" w:rsidR="63611F7C">
        <w:rPr>
          <w:rFonts w:ascii="Times New Roman" w:hAnsi="Times New Roman" w:eastAsia="Times New Roman" w:cs="Times New Roman"/>
          <w:b w:val="0"/>
          <w:bCs w:val="0"/>
          <w:i w:val="1"/>
          <w:iCs w:val="1"/>
          <w:caps w:val="0"/>
          <w:smallCaps w:val="0"/>
          <w:color w:val="000000" w:themeColor="text1" w:themeTint="FF" w:themeShade="FF"/>
          <w:sz w:val="24"/>
          <w:szCs w:val="24"/>
        </w:rPr>
        <w:t>Your Guide to a Healthy Pregnancy</w:t>
      </w:r>
      <w:r w:rsidRPr="20A67576" w:rsidR="63611F7C">
        <w:rPr>
          <w:rFonts w:ascii="Times New Roman" w:hAnsi="Times New Roman" w:eastAsia="Times New Roman" w:cs="Times New Roman"/>
          <w:b w:val="0"/>
          <w:bCs w:val="0"/>
          <w:i w:val="0"/>
          <w:iCs w:val="0"/>
          <w:caps w:val="0"/>
          <w:smallCaps w:val="0"/>
          <w:color w:val="000000" w:themeColor="text1" w:themeTint="FF" w:themeShade="FF"/>
          <w:sz w:val="24"/>
          <w:szCs w:val="24"/>
        </w:rPr>
        <w:t>.</w:t>
      </w:r>
    </w:p>
    <w:p xmlns:wp14="http://schemas.microsoft.com/office/word/2010/wordml" w:rsidP="20A67576" wp14:paraId="3A3ED8D7" wp14:textId="7CCEF229">
      <w:pPr>
        <w:pStyle w:val="Normal"/>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0A67576" wp14:paraId="6819C1E4" wp14:textId="093A069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0A67576"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Reminders:</w:t>
      </w:r>
    </w:p>
    <w:p xmlns:wp14="http://schemas.microsoft.com/office/word/2010/wordml" w:rsidP="20A67576" wp14:paraId="2C078E63" wp14:textId="3B770907">
      <w:pPr>
        <w:pStyle w:val="ListParagraph"/>
        <w:numPr>
          <w:ilvl w:val="0"/>
          <w:numId w:val="21"/>
        </w:num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20A67576" w:rsidR="7497A4FD">
        <w:rPr>
          <w:rFonts w:ascii="Times New Roman" w:hAnsi="Times New Roman" w:eastAsia="Times New Roman" w:cs="Times New Roman"/>
          <w:b w:val="0"/>
          <w:bCs w:val="0"/>
          <w:i w:val="0"/>
          <w:iCs w:val="0"/>
          <w:caps w:val="0"/>
          <w:smallCaps w:val="0"/>
          <w:color w:val="000000" w:themeColor="text1" w:themeTint="FF" w:themeShade="FF"/>
          <w:sz w:val="22"/>
          <w:szCs w:val="22"/>
        </w:rPr>
        <w:t>Sydney Bell</w:t>
      </w:r>
      <w:r w:rsidRPr="20A67576" w:rsidR="506BBDC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20A67576" w:rsidR="7497A4F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CAPC/CPNP Network </w:t>
      </w:r>
      <w:r w:rsidRPr="20A67576"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newsletters and please register with </w:t>
      </w:r>
      <w:bookmarkStart w:name="_Int_eoUt22wi" w:id="700606229"/>
      <w:r w:rsidRPr="20A67576" w:rsidR="08E0CBD0">
        <w:rPr>
          <w:rFonts w:ascii="Times New Roman" w:hAnsi="Times New Roman" w:eastAsia="Times New Roman" w:cs="Times New Roman"/>
          <w:b w:val="0"/>
          <w:bCs w:val="0"/>
          <w:i w:val="0"/>
          <w:iCs w:val="0"/>
          <w:caps w:val="0"/>
          <w:smallCaps w:val="0"/>
          <w:color w:val="000000" w:themeColor="text1" w:themeTint="FF" w:themeShade="FF"/>
          <w:sz w:val="22"/>
          <w:szCs w:val="22"/>
        </w:rPr>
        <w:t>Webconnects</w:t>
      </w:r>
      <w:bookmarkEnd w:id="700606229"/>
      <w:r w:rsidRPr="20A67576"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keep updated on all training and knowledge sharing that is available.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0xAWdr5Anyd3xv" int2:id="vnLwCs9Y">
      <int2:state int2:type="AugLoop_Text_Critique" int2:value="Rejected"/>
    </int2:textHash>
    <int2:textHash int2:hashCode="REvuT8stbOtvrW" int2:id="1ozYCPN2">
      <int2:state int2:type="AugLoop_Text_Critique" int2:value="Rejected"/>
    </int2:textHash>
    <int2:textHash int2:hashCode="rCltfNjyjDZFi0" int2:id="tK7j3cKq">
      <int2:state int2:type="AugLoop_Text_Critique" int2:value="Rejected"/>
    </int2:textHash>
    <int2:textHash int2:hashCode="WyEO3PERIijfEe" int2:id="X21mBgvd">
      <int2:state int2:type="AugLoop_Text_Critique" int2:value="Rejected"/>
    </int2:textHash>
    <int2:textHash int2:hashCode="0RgVH6c7JiMGOr" int2:id="rw0JYb5Q">
      <int2:state int2:type="AugLoop_Text_Critique" int2:value="Rejected"/>
    </int2:textHash>
    <int2:textHash int2:hashCode="7YMCuYkbaum101" int2:id="MMgL60iP">
      <int2:state int2:type="AugLoop_Text_Critique" int2:value="Rejected"/>
    </int2:textHash>
    <int2:textHash int2:hashCode="tH82PitDDAZH8U" int2:id="q7aUmXHE">
      <int2:state int2:type="AugLoop_Text_Critique" int2:value="Rejected"/>
    </int2:textHash>
    <int2:bookmark int2:bookmarkName="_Int_SR1oEzp0" int2:invalidationBookmarkName="" int2:hashCode="L/lZqM3pDLxEjk" int2:id="OwEripl5">
      <int2:state int2:type="WordDesignerSuggestedImageAnnotation" int2:value="Reviewed"/>
    </int2:bookmark>
    <int2:bookmark int2:bookmarkName="_Int_eoUt22wi" int2:invalidationBookmarkName="" int2:hashCode="KOLZ6dqGwOhgO/" int2:id="8h4WCIpa">
      <int2:state int2:type="AugLoop_Text_Critique" int2:value="Rejected"/>
    </int2:bookmark>
    <int2:bookmark int2:bookmarkName="_Int_wXR2ja1V" int2:invalidationBookmarkName="" int2:hashCode="v3jXqOAVqWKVSe" int2:id="7BOC8b4Q">
      <int2:state int2:type="AugLoop_Text_Critique" int2:value="Rejected"/>
    </int2:bookmark>
    <int2:bookmark int2:bookmarkName="_Int_zVwCw7SY" int2:invalidationBookmarkName="" int2:hashCode="XSUiEPxXFZ9tOg" int2:id="L8GBpQ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6">
    <w:nsid w:val="37d7f0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715d1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3c0374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4bad929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2">
    <w:nsid w:val="541b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71842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0230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4363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69d9d6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7">
    <w:nsid w:val="136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0904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5bcd1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a43fd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2f6d6c7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2">
    <w:nsid w:val="18db6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aad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553fc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9">
    <w:nsid w:val="498f9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a4a5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edd5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211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746d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06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214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ae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00D421A"/>
    <w:rsid w:val="00111BD1"/>
    <w:rsid w:val="003676B4"/>
    <w:rsid w:val="00EDCA53"/>
    <w:rsid w:val="010895CA"/>
    <w:rsid w:val="013EB2CE"/>
    <w:rsid w:val="0141A6D6"/>
    <w:rsid w:val="0199AF1C"/>
    <w:rsid w:val="019D4BAE"/>
    <w:rsid w:val="01D557BF"/>
    <w:rsid w:val="0224AA39"/>
    <w:rsid w:val="025AD389"/>
    <w:rsid w:val="025C077B"/>
    <w:rsid w:val="029644C0"/>
    <w:rsid w:val="036E1DDE"/>
    <w:rsid w:val="0370FCC8"/>
    <w:rsid w:val="0422A998"/>
    <w:rsid w:val="042E7400"/>
    <w:rsid w:val="044A1329"/>
    <w:rsid w:val="045CDB78"/>
    <w:rsid w:val="04838C22"/>
    <w:rsid w:val="0484CD77"/>
    <w:rsid w:val="058F20F9"/>
    <w:rsid w:val="05DC06ED"/>
    <w:rsid w:val="06388511"/>
    <w:rsid w:val="064A9A8C"/>
    <w:rsid w:val="067092FA"/>
    <w:rsid w:val="0684527B"/>
    <w:rsid w:val="0781B3EB"/>
    <w:rsid w:val="078BF4F7"/>
    <w:rsid w:val="07C451BE"/>
    <w:rsid w:val="0865AD38"/>
    <w:rsid w:val="08861ACB"/>
    <w:rsid w:val="088ABEC9"/>
    <w:rsid w:val="088C1531"/>
    <w:rsid w:val="08A410E4"/>
    <w:rsid w:val="08E0CBD0"/>
    <w:rsid w:val="08EC0BA5"/>
    <w:rsid w:val="091D844C"/>
    <w:rsid w:val="0954B00B"/>
    <w:rsid w:val="098CCB63"/>
    <w:rsid w:val="09BA2F8A"/>
    <w:rsid w:val="09F62458"/>
    <w:rsid w:val="0A07CB2F"/>
    <w:rsid w:val="0A349668"/>
    <w:rsid w:val="0AB92E83"/>
    <w:rsid w:val="0AD42C97"/>
    <w:rsid w:val="0B1638AD"/>
    <w:rsid w:val="0B68CE2A"/>
    <w:rsid w:val="0C054355"/>
    <w:rsid w:val="0C19974D"/>
    <w:rsid w:val="0C312FFB"/>
    <w:rsid w:val="0C9291F3"/>
    <w:rsid w:val="0C9EAAEE"/>
    <w:rsid w:val="0D13E56B"/>
    <w:rsid w:val="0D64F98E"/>
    <w:rsid w:val="0DE81CB0"/>
    <w:rsid w:val="0DEE34A0"/>
    <w:rsid w:val="0DF0F56F"/>
    <w:rsid w:val="0E0BCD59"/>
    <w:rsid w:val="0E241BD6"/>
    <w:rsid w:val="0E426752"/>
    <w:rsid w:val="0EAEC13C"/>
    <w:rsid w:val="0FD25346"/>
    <w:rsid w:val="0FE5FE33"/>
    <w:rsid w:val="110A1F78"/>
    <w:rsid w:val="111D2D1E"/>
    <w:rsid w:val="114EB3C1"/>
    <w:rsid w:val="11F59B5B"/>
    <w:rsid w:val="120DEB3E"/>
    <w:rsid w:val="1248E59F"/>
    <w:rsid w:val="124E062A"/>
    <w:rsid w:val="1253F239"/>
    <w:rsid w:val="132384AD"/>
    <w:rsid w:val="14376387"/>
    <w:rsid w:val="14FCD781"/>
    <w:rsid w:val="150C8F37"/>
    <w:rsid w:val="1577186D"/>
    <w:rsid w:val="160405DF"/>
    <w:rsid w:val="164EE518"/>
    <w:rsid w:val="1660F63B"/>
    <w:rsid w:val="166C3B75"/>
    <w:rsid w:val="169752C0"/>
    <w:rsid w:val="16C0C7CC"/>
    <w:rsid w:val="172C98F3"/>
    <w:rsid w:val="179FF38B"/>
    <w:rsid w:val="17F420B5"/>
    <w:rsid w:val="17F46442"/>
    <w:rsid w:val="18C86954"/>
    <w:rsid w:val="1933A816"/>
    <w:rsid w:val="19E0D038"/>
    <w:rsid w:val="1A6439B5"/>
    <w:rsid w:val="1A749259"/>
    <w:rsid w:val="1BE4CD5B"/>
    <w:rsid w:val="1C10CD10"/>
    <w:rsid w:val="1C83922C"/>
    <w:rsid w:val="1CC49A1A"/>
    <w:rsid w:val="1D29D563"/>
    <w:rsid w:val="1DA052B5"/>
    <w:rsid w:val="1EA183B8"/>
    <w:rsid w:val="1F0BBC14"/>
    <w:rsid w:val="1F2698BC"/>
    <w:rsid w:val="1F87D226"/>
    <w:rsid w:val="1FA46DCF"/>
    <w:rsid w:val="1FA6F6AE"/>
    <w:rsid w:val="201E6DCB"/>
    <w:rsid w:val="206BEEE7"/>
    <w:rsid w:val="20A67576"/>
    <w:rsid w:val="20B83E7E"/>
    <w:rsid w:val="20D6CE05"/>
    <w:rsid w:val="20E77392"/>
    <w:rsid w:val="2190C50C"/>
    <w:rsid w:val="219420BD"/>
    <w:rsid w:val="219AB836"/>
    <w:rsid w:val="21A4085A"/>
    <w:rsid w:val="22107935"/>
    <w:rsid w:val="227E1C88"/>
    <w:rsid w:val="2281E450"/>
    <w:rsid w:val="22B2FC83"/>
    <w:rsid w:val="22C9608A"/>
    <w:rsid w:val="237A64EF"/>
    <w:rsid w:val="23FE0253"/>
    <w:rsid w:val="242E668A"/>
    <w:rsid w:val="247426C7"/>
    <w:rsid w:val="24D12607"/>
    <w:rsid w:val="2518EC44"/>
    <w:rsid w:val="25C07E2D"/>
    <w:rsid w:val="264922C0"/>
    <w:rsid w:val="276578CB"/>
    <w:rsid w:val="2766074C"/>
    <w:rsid w:val="276A925B"/>
    <w:rsid w:val="277A9CEB"/>
    <w:rsid w:val="27F57FE8"/>
    <w:rsid w:val="292723AF"/>
    <w:rsid w:val="2947435A"/>
    <w:rsid w:val="2951B966"/>
    <w:rsid w:val="29776B9A"/>
    <w:rsid w:val="299F75E4"/>
    <w:rsid w:val="29ED04D2"/>
    <w:rsid w:val="2A419BE7"/>
    <w:rsid w:val="2A77443A"/>
    <w:rsid w:val="2A9DA80E"/>
    <w:rsid w:val="2AC2F410"/>
    <w:rsid w:val="2AF5F35B"/>
    <w:rsid w:val="2B9F661E"/>
    <w:rsid w:val="2C39786F"/>
    <w:rsid w:val="2C4BC0C5"/>
    <w:rsid w:val="2C8CA63B"/>
    <w:rsid w:val="2CBE9DD3"/>
    <w:rsid w:val="2D081ED8"/>
    <w:rsid w:val="2D73D4E0"/>
    <w:rsid w:val="2DD7E42A"/>
    <w:rsid w:val="2DE16C75"/>
    <w:rsid w:val="2DFD8EDE"/>
    <w:rsid w:val="2E28769C"/>
    <w:rsid w:val="2E2FF538"/>
    <w:rsid w:val="2F0ECC00"/>
    <w:rsid w:val="2F3B880F"/>
    <w:rsid w:val="2FB4E130"/>
    <w:rsid w:val="2FC446FD"/>
    <w:rsid w:val="3015F24C"/>
    <w:rsid w:val="302B77DD"/>
    <w:rsid w:val="302E056F"/>
    <w:rsid w:val="305A4F11"/>
    <w:rsid w:val="311931A5"/>
    <w:rsid w:val="317CD7D1"/>
    <w:rsid w:val="31A62A56"/>
    <w:rsid w:val="320022B5"/>
    <w:rsid w:val="3201F8CB"/>
    <w:rsid w:val="3260A6B1"/>
    <w:rsid w:val="32653CA0"/>
    <w:rsid w:val="326B9A13"/>
    <w:rsid w:val="32B4DD98"/>
    <w:rsid w:val="32B667E6"/>
    <w:rsid w:val="32C8275A"/>
    <w:rsid w:val="32E13EB9"/>
    <w:rsid w:val="32FA4B39"/>
    <w:rsid w:val="338533FC"/>
    <w:rsid w:val="33894CF3"/>
    <w:rsid w:val="33B0DB0C"/>
    <w:rsid w:val="33B1F652"/>
    <w:rsid w:val="347E2649"/>
    <w:rsid w:val="35704E85"/>
    <w:rsid w:val="35847707"/>
    <w:rsid w:val="35AEE3F4"/>
    <w:rsid w:val="38183E62"/>
    <w:rsid w:val="386E9E56"/>
    <w:rsid w:val="38749D72"/>
    <w:rsid w:val="38A1F1A9"/>
    <w:rsid w:val="39487BF0"/>
    <w:rsid w:val="3952C1E7"/>
    <w:rsid w:val="39BB7152"/>
    <w:rsid w:val="39D7141C"/>
    <w:rsid w:val="39EE9CEB"/>
    <w:rsid w:val="39F88E77"/>
    <w:rsid w:val="3A37BB79"/>
    <w:rsid w:val="3ACA9AD3"/>
    <w:rsid w:val="3B3DAC25"/>
    <w:rsid w:val="3B4DFC6B"/>
    <w:rsid w:val="3B52B2C7"/>
    <w:rsid w:val="3B5DB90C"/>
    <w:rsid w:val="3BC51FCA"/>
    <w:rsid w:val="3CEBAF85"/>
    <w:rsid w:val="3CF5D911"/>
    <w:rsid w:val="3CF78527"/>
    <w:rsid w:val="3CF8C689"/>
    <w:rsid w:val="3D0EB4DE"/>
    <w:rsid w:val="3D4CD282"/>
    <w:rsid w:val="3D910FEB"/>
    <w:rsid w:val="3D952F84"/>
    <w:rsid w:val="3DFE1219"/>
    <w:rsid w:val="3E2BF4DF"/>
    <w:rsid w:val="3EB6B4FA"/>
    <w:rsid w:val="3ED7DD97"/>
    <w:rsid w:val="3F146F05"/>
    <w:rsid w:val="3F20EC0A"/>
    <w:rsid w:val="3F457C6A"/>
    <w:rsid w:val="3F8B1B97"/>
    <w:rsid w:val="3FA72A8C"/>
    <w:rsid w:val="401D2394"/>
    <w:rsid w:val="40B368D7"/>
    <w:rsid w:val="4104970E"/>
    <w:rsid w:val="415340F0"/>
    <w:rsid w:val="41B313D4"/>
    <w:rsid w:val="41BB322E"/>
    <w:rsid w:val="42D35931"/>
    <w:rsid w:val="42F36323"/>
    <w:rsid w:val="42FF01FD"/>
    <w:rsid w:val="4320597E"/>
    <w:rsid w:val="43946225"/>
    <w:rsid w:val="43A262ED"/>
    <w:rsid w:val="43B3DD48"/>
    <w:rsid w:val="43E95A0C"/>
    <w:rsid w:val="446F7EC8"/>
    <w:rsid w:val="4495B250"/>
    <w:rsid w:val="449B206A"/>
    <w:rsid w:val="44DBCD3E"/>
    <w:rsid w:val="44F8F93C"/>
    <w:rsid w:val="454000AD"/>
    <w:rsid w:val="4572102D"/>
    <w:rsid w:val="4586D9FA"/>
    <w:rsid w:val="461593B3"/>
    <w:rsid w:val="4677CB26"/>
    <w:rsid w:val="46C3E47A"/>
    <w:rsid w:val="470A1771"/>
    <w:rsid w:val="47887BCB"/>
    <w:rsid w:val="47936BC2"/>
    <w:rsid w:val="47C45238"/>
    <w:rsid w:val="484BB140"/>
    <w:rsid w:val="48790D1B"/>
    <w:rsid w:val="49602299"/>
    <w:rsid w:val="496E918D"/>
    <w:rsid w:val="498D8928"/>
    <w:rsid w:val="49DD781A"/>
    <w:rsid w:val="4A08D329"/>
    <w:rsid w:val="4A169FC7"/>
    <w:rsid w:val="4A29613E"/>
    <w:rsid w:val="4B04F3D4"/>
    <w:rsid w:val="4B3D2A76"/>
    <w:rsid w:val="4B4EB5D2"/>
    <w:rsid w:val="4B738995"/>
    <w:rsid w:val="4C176337"/>
    <w:rsid w:val="4CB6BDA3"/>
    <w:rsid w:val="4D0A03A5"/>
    <w:rsid w:val="4D7A6008"/>
    <w:rsid w:val="4D7F1280"/>
    <w:rsid w:val="4D91EBDF"/>
    <w:rsid w:val="4E2FE943"/>
    <w:rsid w:val="4E56B93F"/>
    <w:rsid w:val="4F10896F"/>
    <w:rsid w:val="4FCB2532"/>
    <w:rsid w:val="504E789B"/>
    <w:rsid w:val="506BBDCC"/>
    <w:rsid w:val="507096AB"/>
    <w:rsid w:val="50841F00"/>
    <w:rsid w:val="50841F00"/>
    <w:rsid w:val="50B3E535"/>
    <w:rsid w:val="50BC08D7"/>
    <w:rsid w:val="50C37FB3"/>
    <w:rsid w:val="5129488A"/>
    <w:rsid w:val="5144F77E"/>
    <w:rsid w:val="51FABCB1"/>
    <w:rsid w:val="520C670C"/>
    <w:rsid w:val="528F8E07"/>
    <w:rsid w:val="52924FEF"/>
    <w:rsid w:val="5295D589"/>
    <w:rsid w:val="52FBAFFA"/>
    <w:rsid w:val="531DB837"/>
    <w:rsid w:val="5335767A"/>
    <w:rsid w:val="535FD9FC"/>
    <w:rsid w:val="53790259"/>
    <w:rsid w:val="54037BEF"/>
    <w:rsid w:val="541E4C5C"/>
    <w:rsid w:val="542B5E68"/>
    <w:rsid w:val="5481B655"/>
    <w:rsid w:val="5514D2BA"/>
    <w:rsid w:val="55691EB9"/>
    <w:rsid w:val="55AFE5D2"/>
    <w:rsid w:val="5652E3D3"/>
    <w:rsid w:val="575AD25B"/>
    <w:rsid w:val="57E47328"/>
    <w:rsid w:val="589A247A"/>
    <w:rsid w:val="58E6BF2A"/>
    <w:rsid w:val="59416AFA"/>
    <w:rsid w:val="59506C5F"/>
    <w:rsid w:val="595597FD"/>
    <w:rsid w:val="595A821C"/>
    <w:rsid w:val="5A58502F"/>
    <w:rsid w:val="5AE7AC93"/>
    <w:rsid w:val="5B1A044A"/>
    <w:rsid w:val="5B35BB2E"/>
    <w:rsid w:val="5B5E45C1"/>
    <w:rsid w:val="5B9C37B4"/>
    <w:rsid w:val="5BE67CC6"/>
    <w:rsid w:val="5BF9F26D"/>
    <w:rsid w:val="5BFB89D2"/>
    <w:rsid w:val="5C00402E"/>
    <w:rsid w:val="5C03F421"/>
    <w:rsid w:val="5C92729D"/>
    <w:rsid w:val="5D94F871"/>
    <w:rsid w:val="5DC431A8"/>
    <w:rsid w:val="5ED37D93"/>
    <w:rsid w:val="5EEBCBE6"/>
    <w:rsid w:val="5F065FEF"/>
    <w:rsid w:val="5F2D52F6"/>
    <w:rsid w:val="5F705270"/>
    <w:rsid w:val="5FA3C798"/>
    <w:rsid w:val="60879C47"/>
    <w:rsid w:val="60BCBABF"/>
    <w:rsid w:val="60C8C329"/>
    <w:rsid w:val="60C92357"/>
    <w:rsid w:val="60D2AD67"/>
    <w:rsid w:val="60DAF5A0"/>
    <w:rsid w:val="6109782E"/>
    <w:rsid w:val="6205046C"/>
    <w:rsid w:val="62D06BC2"/>
    <w:rsid w:val="63111A7D"/>
    <w:rsid w:val="6342CBEA"/>
    <w:rsid w:val="63561B62"/>
    <w:rsid w:val="63611F7C"/>
    <w:rsid w:val="639B5CB3"/>
    <w:rsid w:val="63EEF1B2"/>
    <w:rsid w:val="641A5380"/>
    <w:rsid w:val="641F3EB3"/>
    <w:rsid w:val="64AE406D"/>
    <w:rsid w:val="658FC165"/>
    <w:rsid w:val="662B51CD"/>
    <w:rsid w:val="6674EE78"/>
    <w:rsid w:val="67362B81"/>
    <w:rsid w:val="675CF6E5"/>
    <w:rsid w:val="67991947"/>
    <w:rsid w:val="6859349A"/>
    <w:rsid w:val="68874DEB"/>
    <w:rsid w:val="68975424"/>
    <w:rsid w:val="689EC997"/>
    <w:rsid w:val="69259615"/>
    <w:rsid w:val="6942619C"/>
    <w:rsid w:val="69460D9C"/>
    <w:rsid w:val="69509AB6"/>
    <w:rsid w:val="696F7351"/>
    <w:rsid w:val="697BB926"/>
    <w:rsid w:val="6A39AF37"/>
    <w:rsid w:val="6A5C4B5A"/>
    <w:rsid w:val="6A6613AF"/>
    <w:rsid w:val="6A76F460"/>
    <w:rsid w:val="6A950CD9"/>
    <w:rsid w:val="6B676B40"/>
    <w:rsid w:val="6B9EED65"/>
    <w:rsid w:val="6C81E9A2"/>
    <w:rsid w:val="6CB359E8"/>
    <w:rsid w:val="6CEA1344"/>
    <w:rsid w:val="6D033BA1"/>
    <w:rsid w:val="6D29F095"/>
    <w:rsid w:val="6D2D6999"/>
    <w:rsid w:val="6D31E496"/>
    <w:rsid w:val="6D5CF52D"/>
    <w:rsid w:val="6DA9E6F6"/>
    <w:rsid w:val="6DB517F8"/>
    <w:rsid w:val="6DB5F152"/>
    <w:rsid w:val="6E3D6799"/>
    <w:rsid w:val="6F28B454"/>
    <w:rsid w:val="6F2FBC7D"/>
    <w:rsid w:val="6F35F33A"/>
    <w:rsid w:val="6F9910D9"/>
    <w:rsid w:val="6FC433DA"/>
    <w:rsid w:val="6FF6DCD5"/>
    <w:rsid w:val="701B4AB5"/>
    <w:rsid w:val="703C8BF0"/>
    <w:rsid w:val="70977FAF"/>
    <w:rsid w:val="70F880D4"/>
    <w:rsid w:val="71118C4B"/>
    <w:rsid w:val="711E7994"/>
    <w:rsid w:val="71BD8467"/>
    <w:rsid w:val="71C78C9F"/>
    <w:rsid w:val="71F697BE"/>
    <w:rsid w:val="7272B9CA"/>
    <w:rsid w:val="72B8BCA7"/>
    <w:rsid w:val="7321A5B0"/>
    <w:rsid w:val="735954C8"/>
    <w:rsid w:val="73727D25"/>
    <w:rsid w:val="737CD115"/>
    <w:rsid w:val="738C607B"/>
    <w:rsid w:val="73F0A9F9"/>
    <w:rsid w:val="7424597C"/>
    <w:rsid w:val="7497A4FD"/>
    <w:rsid w:val="74F32499"/>
    <w:rsid w:val="7546B6DA"/>
    <w:rsid w:val="75A53CC4"/>
    <w:rsid w:val="75C029DD"/>
    <w:rsid w:val="76178243"/>
    <w:rsid w:val="762D73C9"/>
    <w:rsid w:val="76474BD3"/>
    <w:rsid w:val="7678BAB3"/>
    <w:rsid w:val="76A226FD"/>
    <w:rsid w:val="76B38BEE"/>
    <w:rsid w:val="7756762B"/>
    <w:rsid w:val="7768A164"/>
    <w:rsid w:val="77CFA8BB"/>
    <w:rsid w:val="78B0BF7C"/>
    <w:rsid w:val="78C97001"/>
    <w:rsid w:val="792099E3"/>
    <w:rsid w:val="7930AAC3"/>
    <w:rsid w:val="794E4346"/>
    <w:rsid w:val="798A7A5E"/>
    <w:rsid w:val="79A1F4C3"/>
    <w:rsid w:val="79C8964C"/>
    <w:rsid w:val="7A4DFB89"/>
    <w:rsid w:val="7A64A352"/>
    <w:rsid w:val="7AA733A3"/>
    <w:rsid w:val="7AABB63F"/>
    <w:rsid w:val="7AC06A23"/>
    <w:rsid w:val="7B05DD96"/>
    <w:rsid w:val="7B09CF3C"/>
    <w:rsid w:val="7BCD1B37"/>
    <w:rsid w:val="7BFB094D"/>
    <w:rsid w:val="7CADCD95"/>
    <w:rsid w:val="7CD94C30"/>
    <w:rsid w:val="7D038321"/>
    <w:rsid w:val="7D6FC464"/>
    <w:rsid w:val="7D8B3648"/>
    <w:rsid w:val="7DA1BEB4"/>
    <w:rsid w:val="7DEAB1C6"/>
    <w:rsid w:val="7E1DA44D"/>
    <w:rsid w:val="7F2C1C6B"/>
    <w:rsid w:val="7F77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1C78C9F"/>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71C78C9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w:type="paragraph" w:styleId="ListParagraph">
    <w:uiPriority w:val="34"/>
    <w:name w:val="List Paragraph"/>
    <w:basedOn w:val="Normal"/>
    <w:qFormat/>
    <w:rsid w:val="71C78C9F"/>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1">
    <w:uiPriority w:val="9"/>
    <w:name w:val="heading 1"/>
    <w:basedOn w:val="Normal"/>
    <w:next w:val="Normal"/>
    <w:link w:val="Heading1Char"/>
    <w:qFormat/>
    <w:rsid w:val="71C78C9F"/>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1C78C9F"/>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1C78C9F"/>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1C78C9F"/>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1C78C9F"/>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1C78C9F"/>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1C78C9F"/>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1C78C9F"/>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1C78C9F"/>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1C78C9F"/>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1C78C9F"/>
    <w:rPr>
      <w:rFonts w:eastAsia="" w:eastAsiaTheme="minorEastAsia"/>
      <w:color w:val="5A5A5A"/>
    </w:rPr>
  </w:style>
  <w:style w:type="paragraph" w:styleId="Quote">
    <w:uiPriority w:val="29"/>
    <w:name w:val="Quote"/>
    <w:basedOn w:val="Normal"/>
    <w:next w:val="Normal"/>
    <w:link w:val="QuoteChar"/>
    <w:qFormat/>
    <w:rsid w:val="71C78C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1C78C9F"/>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71C78C9F"/>
    <w:pPr>
      <w:spacing w:after="100"/>
    </w:pPr>
  </w:style>
  <w:style w:type="paragraph" w:styleId="TOC2">
    <w:uiPriority w:val="39"/>
    <w:name w:val="toc 2"/>
    <w:basedOn w:val="Normal"/>
    <w:next w:val="Normal"/>
    <w:unhideWhenUsed/>
    <w:rsid w:val="71C78C9F"/>
    <w:pPr>
      <w:spacing w:after="100"/>
      <w:ind w:left="220"/>
    </w:pPr>
  </w:style>
  <w:style w:type="paragraph" w:styleId="TOC3">
    <w:uiPriority w:val="39"/>
    <w:name w:val="toc 3"/>
    <w:basedOn w:val="Normal"/>
    <w:next w:val="Normal"/>
    <w:unhideWhenUsed/>
    <w:rsid w:val="71C78C9F"/>
    <w:pPr>
      <w:spacing w:after="100"/>
      <w:ind w:left="440"/>
    </w:pPr>
  </w:style>
  <w:style w:type="paragraph" w:styleId="TOC4">
    <w:uiPriority w:val="39"/>
    <w:name w:val="toc 4"/>
    <w:basedOn w:val="Normal"/>
    <w:next w:val="Normal"/>
    <w:unhideWhenUsed/>
    <w:rsid w:val="71C78C9F"/>
    <w:pPr>
      <w:spacing w:after="100"/>
      <w:ind w:left="660"/>
    </w:pPr>
  </w:style>
  <w:style w:type="paragraph" w:styleId="TOC5">
    <w:uiPriority w:val="39"/>
    <w:name w:val="toc 5"/>
    <w:basedOn w:val="Normal"/>
    <w:next w:val="Normal"/>
    <w:unhideWhenUsed/>
    <w:rsid w:val="71C78C9F"/>
    <w:pPr>
      <w:spacing w:after="100"/>
      <w:ind w:left="880"/>
    </w:pPr>
  </w:style>
  <w:style w:type="paragraph" w:styleId="TOC6">
    <w:uiPriority w:val="39"/>
    <w:name w:val="toc 6"/>
    <w:basedOn w:val="Normal"/>
    <w:next w:val="Normal"/>
    <w:unhideWhenUsed/>
    <w:rsid w:val="71C78C9F"/>
    <w:pPr>
      <w:spacing w:after="100"/>
      <w:ind w:left="1100"/>
    </w:pPr>
  </w:style>
  <w:style w:type="paragraph" w:styleId="TOC7">
    <w:uiPriority w:val="39"/>
    <w:name w:val="toc 7"/>
    <w:basedOn w:val="Normal"/>
    <w:next w:val="Normal"/>
    <w:unhideWhenUsed/>
    <w:rsid w:val="71C78C9F"/>
    <w:pPr>
      <w:spacing w:after="100"/>
      <w:ind w:left="1320"/>
    </w:pPr>
  </w:style>
  <w:style w:type="paragraph" w:styleId="TOC8">
    <w:uiPriority w:val="39"/>
    <w:name w:val="toc 8"/>
    <w:basedOn w:val="Normal"/>
    <w:next w:val="Normal"/>
    <w:unhideWhenUsed/>
    <w:rsid w:val="71C78C9F"/>
    <w:pPr>
      <w:spacing w:after="100"/>
      <w:ind w:left="1540"/>
    </w:pPr>
  </w:style>
  <w:style w:type="paragraph" w:styleId="TOC9">
    <w:uiPriority w:val="39"/>
    <w:name w:val="toc 9"/>
    <w:basedOn w:val="Normal"/>
    <w:next w:val="Normal"/>
    <w:unhideWhenUsed/>
    <w:rsid w:val="71C78C9F"/>
    <w:pPr>
      <w:spacing w:after="100"/>
      <w:ind w:left="1760"/>
    </w:pPr>
  </w:style>
  <w:style w:type="paragraph" w:styleId="EndnoteText">
    <w:uiPriority w:val="99"/>
    <w:name w:val="endnote text"/>
    <w:basedOn w:val="Normal"/>
    <w:semiHidden/>
    <w:unhideWhenUsed/>
    <w:link w:val="EndnoteTextChar"/>
    <w:rsid w:val="71C78C9F"/>
    <w:rPr>
      <w:sz w:val="20"/>
      <w:szCs w:val="20"/>
    </w:rPr>
    <w:pPr>
      <w:spacing w:after="0" w:line="240" w:lineRule="auto"/>
    </w:pPr>
  </w:style>
  <w:style w:type="paragraph" w:styleId="Footer">
    <w:uiPriority w:val="99"/>
    <w:name w:val="footer"/>
    <w:basedOn w:val="Normal"/>
    <w:unhideWhenUsed/>
    <w:link w:val="FooterChar"/>
    <w:rsid w:val="71C78C9F"/>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71C78C9F"/>
    <w:rPr>
      <w:sz w:val="20"/>
      <w:szCs w:val="20"/>
    </w:rPr>
    <w:pPr>
      <w:spacing w:after="0" w:line="240" w:lineRule="auto"/>
    </w:pPr>
  </w:style>
  <w:style w:type="paragraph" w:styleId="Header">
    <w:uiPriority w:val="99"/>
    <w:name w:val="header"/>
    <w:basedOn w:val="Normal"/>
    <w:unhideWhenUsed/>
    <w:link w:val="HeaderChar"/>
    <w:rsid w:val="71C78C9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53923a8a6240f9"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d374229b0099430c" /><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b3a72c52c02d4213"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467a26684ab145b3" /><Relationship Type="http://schemas.openxmlformats.org/officeDocument/2006/relationships/hyperlink" Target="https://www.canada.ca/en/services/health/publications.html" TargetMode="External" Id="Rb275793d535c4ef7" /><Relationship Type="http://schemas.openxmlformats.org/officeDocument/2006/relationships/hyperlink" Target="https://www.canada.ca/en/services/health/publications/healthy-living.html" TargetMode="External" Id="R54a47af1323a4d90" /><Relationship Type="http://schemas.openxmlformats.org/officeDocument/2006/relationships/hyperlink" Target="https://imhpromotion.ca/" TargetMode="External" Id="Rad0f4fc7b6784fa2" /><Relationship Type="http://schemas.openxmlformats.org/officeDocument/2006/relationships/hyperlink" Target="mailto:iemhp.lectureseries@sickkids.ca" TargetMode="External" Id="R6c65cb5812a9449e" /><Relationship Type="http://schemas.openxmlformats.org/officeDocument/2006/relationships/hyperlink" Target="https://www.canada.ca/en/services/health/publications/healthy-living.html" TargetMode="External" Id="Rb237ccc0e6c44cb1" /><Relationship Type="http://schemas.openxmlformats.org/officeDocument/2006/relationships/hyperlink" Target="https://www.eventbrite.ca/e/looking-within-looking-ahead-celebrating-building-on-strengths-tickets-726975793167?aff=oddtdtcreator&amp;utm-source=cp&amp;utm-campaign=social&amp;utm-content=attendeeshare&amp;utm-medium=discovery&amp;utm-term=listing" TargetMode="External" Id="Ra0b6e8d5692542b3" /><Relationship Type="http://schemas.openxmlformats.org/officeDocument/2006/relationships/hyperlink" Target="https://www.canada.ca/en/public-health/services/diseases/autism-spectrum-disorder-asd/national-strategy.html" TargetMode="External" Id="R80a980a2a70c471b" /><Relationship Type="http://schemas.openxmlformats.org/officeDocument/2006/relationships/hyperlink" Target="https://www.canada.ca/en/public-health/services/diseases/autism-spectrum-disorder-asd.html" TargetMode="External" Id="R47920c4e3e96474f" /><Relationship Type="http://schemas.openxmlformats.org/officeDocument/2006/relationships/hyperlink" Target="https://cahs-acss.ca/assessment-on-fetal-alcohol-spectrum-disorder-evaluation-sur-le-trouble-du-spectre-de-lalcoolisation-foetale/" TargetMode="External" Id="Re3af661c617e4c59" /><Relationship Type="http://schemas.openxmlformats.org/officeDocument/2006/relationships/hyperlink" Target="https://vocpri.ca/fasd/" TargetMode="External" Id="R30fb6526bdc14a0e" /><Relationship Type="http://schemas.openxmlformats.org/officeDocument/2006/relationships/hyperlink" Target="https://www.youtube.com/@FASD-ONE" TargetMode="External" Id="R4818505b0a4f4dda" /><Relationship Type="http://schemas.openxmlformats.org/officeDocument/2006/relationships/hyperlink" Target="https://fasdone.teachable.com/p/fasd-assessment-training11" TargetMode="External" Id="R97929974731e4bfd" /><Relationship Type="http://schemas.openxmlformats.org/officeDocument/2006/relationships/hyperlink" Target="mailto:fasdontarionetworkofexpertise@gmail.com" TargetMode="External" Id="R8c1b2342f6a84e01" /><Relationship Type="http://schemas.openxmlformats.org/officeDocument/2006/relationships/hyperlink" Target="https://fasdone.teachable.com/p/fasd-assessment-training11" TargetMode="External" Id="R8ed8c73448a344c6" /><Relationship Type="http://schemas.openxmlformats.org/officeDocument/2006/relationships/hyperlink" Target="https://fasdnl.thinkific.com/courses/fasd-101" TargetMode="External" Id="Reb77eb39f14a4c5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804aa36d1a12450f"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a66701bba75f445c" /><Relationship Type="http://schemas.openxmlformats.org/officeDocument/2006/relationships/hyperlink" Target="https://www.canada.ca/en/public-health/services/publications/healthy-living/positive-father-involvement.html" TargetMode="External" Id="R6dd74d670ad74093" /><Relationship Type="http://schemas.openxmlformats.org/officeDocument/2006/relationships/hyperlink" Target="https://www.canada.ca/en/public-health/services/publications/healthy-living/benefits-father-involvement.html" TargetMode="External" Id="R7343e71751eb45eb" /><Relationship Type="http://schemas.openxmlformats.org/officeDocument/2006/relationships/hyperlink" Target="https://dadcentral.ca/newdadmanual/performance/" TargetMode="External" Id="Rf6446b7d78ad492e"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307bd7505920461f" /><Relationship Type="http://schemas.openxmlformats.org/officeDocument/2006/relationships/hyperlink" Target="https://www.lunacentre.ca/resources" TargetMode="External" Id="R1a0cea47ab624fc3" /><Relationship Type="http://schemas.openxmlformats.org/officeDocument/2006/relationships/hyperlink" Target="https://shop.familiescanada.ca/products/financial-empowerment-for-women-living-on-low-incomes-an-action-plan?keyword=action%20plan&amp;mc_cid=52dc43603f&amp;mc_eid=6d00406c5a" TargetMode="External" Id="Ree99ca971a1f4ce6" /><Relationship Type="http://schemas.openxmlformats.org/officeDocument/2006/relationships/hyperlink" Target="https://www.perinatalwellbeing.ca/" TargetMode="External" Id="R4f8c17d118384bb8"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676ece7710394737" /><Relationship Type="http://schemas.openxmlformats.org/officeDocument/2006/relationships/hyperlink" Target="http://www.canada.ca/dental" TargetMode="External" Id="R2c4aa6ae1d854166" /><Relationship Type="http://schemas.openxmlformats.org/officeDocument/2006/relationships/hyperlink" Target="https://www.canada.ca/en/public-health/services/child-infant-health/postpartum-health-guide.html" TargetMode="External" Id="R2cf655baf9c541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SharedWithUsers xmlns="cd9ca833-a3bc-4a94-98ba-2df29b557fe0">
      <UserInfo>
        <DisplayName>Pazhwak, Hamid (PHAC/ASPC)</DisplayName>
        <AccountId>53</AccountId>
        <AccountType/>
      </UserInfo>
      <UserInfo>
        <DisplayName>Halket, Michelle (PHAC/ASPC)</DisplayName>
        <AccountId>24</AccountId>
        <AccountType/>
      </UserInfo>
    </SharedWithUsers>
  </documentManagement>
</p:properties>
</file>

<file path=customXml/itemProps1.xml><?xml version="1.0" encoding="utf-8"?>
<ds:datastoreItem xmlns:ds="http://schemas.openxmlformats.org/officeDocument/2006/customXml" ds:itemID="{C087575E-A256-48CF-9BC3-2D5A63DB4C2E}"/>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Barrientos Martinez, Carmen (PHAC/ASPC)</lastModifiedBy>
  <dcterms:created xsi:type="dcterms:W3CDTF">2023-09-06T14:50:37.0000000Z</dcterms:created>
  <dcterms:modified xsi:type="dcterms:W3CDTF">2024-06-04T16:23:06.2778137Z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