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BE9DD3" wp14:paraId="17C073A1" wp14:textId="2EF45D23">
      <w:pPr>
        <w:spacing w:after="0"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bookmarkStart w:name="_Int_SR1oEzp0" w:id="1273562563"/>
      <w:r w:rsidRPr="2CBE9DD3" w:rsidR="227E1C88">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May </w:t>
      </w:r>
      <w:r w:rsidRPr="2CBE9DD3" w:rsidR="1F87D226">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2024 </w:t>
      </w:r>
      <w:r w:rsidRPr="2CBE9DD3"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w:t>
      </w:r>
      <w:r w:rsidRPr="2CBE9DD3" w:rsidR="401D2394">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Ontario Region Updates</w:t>
      </w:r>
      <w:bookmarkEnd w:id="1273562563"/>
    </w:p>
    <w:p xmlns:wp14="http://schemas.microsoft.com/office/word/2010/wordml" w:rsidP="71C78C9F" wp14:paraId="423E9944" wp14:textId="5548764B">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1C78C9F" w:rsidP="5514D2BA" w:rsidRDefault="71C78C9F" w14:paraId="7152E962" w14:textId="413ADADF">
      <w:pPr>
        <w:keepNext w:val="0"/>
        <w:keepLines w:val="0"/>
        <w:spacing w:before="0" w:beforeAutospacing="off" w:after="0" w:afterAutospacing="off" w:line="240" w:lineRule="auto"/>
      </w:pPr>
      <w:r w:rsidRPr="4A29613E" w:rsidR="63EEF1B2">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2023-2024 Annual Reporting Tool (ART)</w:t>
      </w:r>
      <w:r>
        <w:br/>
      </w:r>
      <w:r w:rsidRPr="4A29613E"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Annual reporting tools were due April 30</w:t>
      </w:r>
      <w:r w:rsidRPr="4A29613E"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vertAlign w:val="superscript"/>
        </w:rPr>
        <w:t>th</w:t>
      </w:r>
      <w:r w:rsidRPr="4A29613E"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if you have not returned </w:t>
      </w:r>
      <w:r w:rsidRPr="4A29613E"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your</w:t>
      </w:r>
      <w:r w:rsidRPr="4A29613E" w:rsidR="658FC165">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t>
      </w:r>
      <w:r w:rsidRPr="4A29613E"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s</w:t>
      </w:r>
      <w:r w:rsidRPr="4A29613E"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please reach out to your Program Consultant</w:t>
      </w:r>
      <w:r w:rsidRPr="4A29613E" w:rsidR="76B38BEE">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t>
      </w:r>
    </w:p>
    <w:p w:rsidR="4A29613E" w:rsidP="4A29613E" w:rsidRDefault="4A29613E" w14:paraId="477441B1" w14:textId="1EB1CB57">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3F20EC0A" w:rsidP="4A29613E" w:rsidRDefault="3F20EC0A" w14:paraId="3CC57839" w14:textId="5878D25D">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r w:rsidRPr="4A29613E" w:rsidR="3F20EC0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Year end</w:t>
      </w:r>
      <w:r w:rsidRPr="4A29613E" w:rsidR="3F20EC0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audit</w:t>
      </w:r>
      <w:r w:rsidRPr="4A29613E" w:rsidR="6205046C">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s are due as well, please reach out to your PC if you have not submitted</w:t>
      </w:r>
    </w:p>
    <w:p w:rsidR="4A29613E" w:rsidP="4A29613E" w:rsidRDefault="4A29613E" w14:paraId="00E364EB" w14:textId="432EA4A9">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662B51CD" w:rsidP="5514D2BA" w:rsidRDefault="662B51CD" w14:paraId="33C897B8" w14:textId="2D19E00C">
      <w:pPr>
        <w:pStyle w:val="Normal"/>
        <w:keepNext w:val="0"/>
        <w:keepLines w:val="0"/>
        <w:spacing w:before="0" w:beforeAutospacing="off" w:after="0" w:afterAutospacing="off" w:line="240" w:lineRule="auto"/>
        <w:ind w:left="-20" w:right="-20"/>
        <w:rPr>
          <w:rFonts w:ascii="Times New Roman" w:hAnsi="Times New Roman" w:eastAsia="Times New Roman" w:cs="Times New Roman"/>
          <w:b w:val="1"/>
          <w:bCs w:val="1"/>
          <w:noProof w:val="0"/>
          <w:color w:val="auto"/>
          <w:sz w:val="22"/>
          <w:szCs w:val="22"/>
          <w:u w:val="single"/>
          <w:lang w:val="fr-CA"/>
        </w:rPr>
      </w:pPr>
      <w:r w:rsidRPr="5514D2BA" w:rsidR="662B51CD">
        <w:rPr>
          <w:rFonts w:ascii="Times New Roman" w:hAnsi="Times New Roman" w:eastAsia="Times New Roman" w:cs="Times New Roman"/>
          <w:b w:val="1"/>
          <w:bCs w:val="1"/>
          <w:color w:val="auto"/>
          <w:sz w:val="22"/>
          <w:szCs w:val="22"/>
          <w:u w:val="single"/>
        </w:rPr>
        <w:t>Capacity Building Contract</w:t>
      </w:r>
    </w:p>
    <w:p w:rsidR="662B51CD" w:rsidP="5514D2BA" w:rsidRDefault="662B51CD" w14:paraId="6F84D03B" w14:textId="1DDA006B">
      <w:pPr>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29613E" w:rsidR="662B51CD">
        <w:rPr>
          <w:rFonts w:ascii="Times New Roman" w:hAnsi="Times New Roman" w:eastAsia="Times New Roman" w:cs="Times New Roman"/>
          <w:b w:val="0"/>
          <w:bCs w:val="0"/>
          <w:i w:val="0"/>
          <w:iCs w:val="0"/>
          <w:caps w:val="0"/>
          <w:smallCaps w:val="0"/>
          <w:color w:val="000000" w:themeColor="text1" w:themeTint="FF" w:themeShade="FF"/>
          <w:sz w:val="22"/>
          <w:szCs w:val="22"/>
        </w:rPr>
        <w:t>*New: The sessions are set to begin around the end of May, more info on registration to follow.</w:t>
      </w:r>
    </w:p>
    <w:p w:rsidR="6A6613AF" w:rsidP="6A6613AF" w:rsidRDefault="6A6613AF" w14:paraId="09C378CB" w14:textId="260163F4">
      <w:pPr>
        <w:pStyle w:val="Normal"/>
        <w:bidi w:val="0"/>
        <w:spacing w:after="0" w:line="240" w:lineRule="auto"/>
        <w:ind w:left="0"/>
        <w:rPr>
          <w:rFonts w:ascii="Times New Roman" w:hAnsi="Times New Roman" w:eastAsia="Times New Roman" w:cs="Times New Roman"/>
          <w:b w:val="1"/>
          <w:bCs w:val="1"/>
        </w:rPr>
      </w:pPr>
    </w:p>
    <w:p w:rsidR="22107935" w:rsidP="6A6613AF" w:rsidRDefault="22107935" w14:paraId="70B5462D" w14:textId="5170DDAB">
      <w:pPr>
        <w:pStyle w:val="Normal"/>
        <w:bidi w:val="0"/>
        <w:spacing w:after="0" w:line="240" w:lineRule="auto"/>
        <w:ind w:left="0"/>
        <w:rPr>
          <w:rFonts w:ascii="Times New Roman" w:hAnsi="Times New Roman" w:eastAsia="Times New Roman" w:cs="Times New Roman"/>
          <w:b w:val="1"/>
          <w:bCs w:val="1"/>
          <w:u w:val="single"/>
        </w:rPr>
      </w:pPr>
      <w:r w:rsidRPr="6A6613AF" w:rsidR="22107935">
        <w:rPr>
          <w:rFonts w:ascii="Times New Roman" w:hAnsi="Times New Roman" w:eastAsia="Times New Roman" w:cs="Times New Roman"/>
          <w:b w:val="1"/>
          <w:bCs w:val="1"/>
          <w:u w:val="single"/>
        </w:rPr>
        <w:t xml:space="preserve">CAPC/CPNP Amendments: </w:t>
      </w:r>
    </w:p>
    <w:p w:rsidR="5514D2BA" w:rsidP="4A29613E" w:rsidRDefault="5514D2BA" w14:paraId="08062F1C" w14:textId="3E1A54E5">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rPr>
      </w:pPr>
      <w:r w:rsidRPr="4A29613E" w:rsidR="22107935">
        <w:rPr>
          <w:rFonts w:ascii="Times New Roman" w:hAnsi="Times New Roman" w:eastAsia="Times New Roman" w:cs="Times New Roman"/>
        </w:rPr>
        <w:t xml:space="preserve">Amendments are finally </w:t>
      </w:r>
      <w:r w:rsidRPr="4A29613E" w:rsidR="4B738995">
        <w:rPr>
          <w:rFonts w:ascii="Times New Roman" w:hAnsi="Times New Roman" w:eastAsia="Times New Roman" w:cs="Times New Roman"/>
        </w:rPr>
        <w:t>complete,</w:t>
      </w:r>
      <w:r w:rsidRPr="4A29613E" w:rsidR="22107935">
        <w:rPr>
          <w:rFonts w:ascii="Times New Roman" w:hAnsi="Times New Roman" w:eastAsia="Times New Roman" w:cs="Times New Roman"/>
        </w:rPr>
        <w:t xml:space="preserve"> and we are </w:t>
      </w:r>
      <w:r w:rsidRPr="4A29613E" w:rsidR="22107935">
        <w:rPr>
          <w:rFonts w:ascii="Times New Roman" w:hAnsi="Times New Roman" w:eastAsia="Times New Roman" w:cs="Times New Roman"/>
        </w:rPr>
        <w:t>into</w:t>
      </w:r>
      <w:r w:rsidRPr="4A29613E" w:rsidR="22107935">
        <w:rPr>
          <w:rFonts w:ascii="Times New Roman" w:hAnsi="Times New Roman" w:eastAsia="Times New Roman" w:cs="Times New Roman"/>
        </w:rPr>
        <w:t xml:space="preserve"> the new fiscal year!</w:t>
      </w:r>
    </w:p>
    <w:p w:rsidR="4A29613E" w:rsidP="4A29613E" w:rsidRDefault="4A29613E" w14:paraId="41C27EA4" w14:textId="2AD42A6C">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rPr>
      </w:pPr>
    </w:p>
    <w:p w:rsidR="120DEB3E" w:rsidP="71C78C9F" w:rsidRDefault="120DEB3E" w14:paraId="57DCF552" w14:textId="086286F0">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Eligible</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Expenditures</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companion</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document</w:t>
      </w:r>
    </w:p>
    <w:p w:rsidR="317CD7D1" w:rsidP="4A29613E" w:rsidRDefault="317CD7D1" w14:paraId="21CA9A65" w14:textId="7E8971BC">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CA"/>
        </w:rPr>
      </w:pPr>
      <w:r w:rsidRPr="4A29613E"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Please note that a revised eligible expenditures companion document was sent out to everyone. </w:t>
      </w:r>
    </w:p>
    <w:p w:rsidR="4A29613E" w:rsidP="4A29613E" w:rsidRDefault="4A29613E" w14:paraId="1B598043" w14:textId="555F5DBC">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xmlns:wp14="http://schemas.microsoft.com/office/word/2010/wordml" w:rsidP="71C78C9F" wp14:paraId="2B27965D" wp14:textId="2E4422E9">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CAPC/CPNP Renewal:</w:t>
      </w:r>
    </w:p>
    <w:p w:rsidR="20D6CE05" w:rsidP="4A29613E" w:rsidRDefault="20D6CE05" w14:paraId="3EF11DFF" w14:textId="048D3CB2">
      <w:pPr>
        <w:pStyle w:val="Normal"/>
        <w:suppressLineNumbers w:val="0"/>
        <w:spacing w:before="0" w:beforeAutospacing="off" w:after="0" w:afterAutospacing="off" w:line="240" w:lineRule="auto"/>
        <w:ind w:left="0" w:right="0"/>
        <w:jc w:val="left"/>
        <w:rPr>
          <w:rFonts w:ascii="Times New Roman" w:hAnsi="Times New Roman" w:eastAsia="Times New Roman" w:cs="Times New Roman"/>
          <w:sz w:val="22"/>
          <w:szCs w:val="22"/>
        </w:rPr>
      </w:pPr>
      <w:r w:rsidRPr="4A29613E" w:rsidR="67991947">
        <w:rPr>
          <w:rFonts w:ascii="Times New Roman" w:hAnsi="Times New Roman" w:eastAsia="Times New Roman" w:cs="Times New Roman"/>
          <w:sz w:val="22"/>
          <w:szCs w:val="22"/>
        </w:rPr>
        <w:t>Communication w</w:t>
      </w:r>
      <w:r w:rsidRPr="4A29613E" w:rsidR="33B1F652">
        <w:rPr>
          <w:rFonts w:ascii="Times New Roman" w:hAnsi="Times New Roman" w:eastAsia="Times New Roman" w:cs="Times New Roman"/>
          <w:sz w:val="22"/>
          <w:szCs w:val="22"/>
        </w:rPr>
        <w:t>ere</w:t>
      </w:r>
      <w:r w:rsidRPr="4A29613E" w:rsidR="67991947">
        <w:rPr>
          <w:rFonts w:ascii="Times New Roman" w:hAnsi="Times New Roman" w:eastAsia="Times New Roman" w:cs="Times New Roman"/>
          <w:sz w:val="22"/>
          <w:szCs w:val="22"/>
        </w:rPr>
        <w:t xml:space="preserve"> sent to all current CAPC/CPNP recipients </w:t>
      </w:r>
      <w:r w:rsidRPr="4A29613E" w:rsidR="55AFE5D2">
        <w:rPr>
          <w:rFonts w:ascii="Times New Roman" w:hAnsi="Times New Roman" w:eastAsia="Times New Roman" w:cs="Times New Roman"/>
          <w:sz w:val="22"/>
          <w:szCs w:val="22"/>
        </w:rPr>
        <w:t xml:space="preserve">in November </w:t>
      </w:r>
    </w:p>
    <w:p w:rsidR="4A29613E" w:rsidP="4A29613E" w:rsidRDefault="4A29613E" w14:paraId="5ACC2121" w14:textId="5F37373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2"/>
          <w:szCs w:val="22"/>
        </w:rPr>
      </w:pPr>
    </w:p>
    <w:p xmlns:wp14="http://schemas.microsoft.com/office/word/2010/wordml" w:rsidP="71C78C9F" wp14:paraId="07840382" wp14:textId="71F88AE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 SPONSORED TRAINING/RESOURCES UPDATES</w:t>
      </w:r>
    </w:p>
    <w:p xmlns:wp14="http://schemas.microsoft.com/office/word/2010/wordml" w:rsidP="71C78C9F" wp14:paraId="6A14787D" wp14:textId="2A8C87C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The Government of Canada has released a new postpartum guide for families. Please see below for the links to the news release and the link to the guide and ordering form. A pdf version of the guide is also attached.</w:t>
      </w:r>
    </w:p>
    <w:p xmlns:wp14="http://schemas.microsoft.com/office/word/2010/wordml" w:rsidP="71C78C9F" wp14:paraId="753B87D1" wp14:textId="78A53A5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31E61CE5" wp14:textId="2E11E2F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9e163b95756486c">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https://www.canada.ca/en/public-health/news/2023/06/the-government-of-canada-releases-new-postpartum-guide-for-families-a-comprehensive-guide-on-postpartum-maternal-and-child-health.html</w:t>
        </w:r>
      </w:hyperlink>
    </w:p>
    <w:p xmlns:wp14="http://schemas.microsoft.com/office/word/2010/wordml" w:rsidP="71C78C9F" wp14:paraId="7575F6EC" wp14:textId="5DB345A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26CC1670" wp14:textId="7C8EC6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4721b4eb6dd415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https://www.canada.ca/en/public-health/services/child-infant-health/postpartum-health-guide.html</w:t>
        </w:r>
      </w:hyperlink>
    </w:p>
    <w:p xmlns:wp14="http://schemas.microsoft.com/office/word/2010/wordml" w:rsidP="71C78C9F" wp14:paraId="7766E5E6" wp14:textId="736CD53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1ECFC4C7" wp14:textId="433B99B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health.</w:t>
      </w:r>
    </w:p>
    <w:p xmlns:wp14="http://schemas.microsoft.com/office/word/2010/wordml" w:rsidP="71C78C9F" wp14:paraId="712ECBF0" wp14:textId="654F2A1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e3e8247a84fd431f">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 - Canada.ca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7251CEAD" wp14:textId="7EB0419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w:t>
      </w:r>
    </w:p>
    <w:p xmlns:wp14="http://schemas.microsoft.com/office/word/2010/wordml" w:rsidP="71C78C9F" wp14:paraId="27B95523" wp14:textId="23B7747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57931e25d03e4299">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71C78C9F" wp14:paraId="5749F261" wp14:textId="54DB77C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4B52ED0" wp14:textId="1653BC99">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71C78C9F" w:rsidR="7497A4FD">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INFANT MENTAL HEALTH</w:t>
      </w:r>
    </w:p>
    <w:p xmlns:wp14="http://schemas.microsoft.com/office/word/2010/wordml" w:rsidP="71C78C9F" wp14:paraId="32650752" wp14:textId="0FF49F1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CBE9DD3"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resources and courses available, please visit </w:t>
      </w:r>
      <w:hyperlink r:id="Re6cbcc8f8715497c">
        <w:r w:rsidRPr="2CBE9DD3" w:rsidR="63611F7C">
          <w:rPr>
            <w:rStyle w:val="Hyperlink"/>
            <w:rFonts w:ascii="Times New Roman" w:hAnsi="Times New Roman" w:eastAsia="Times New Roman" w:cs="Times New Roman"/>
            <w:b w:val="0"/>
            <w:bCs w:val="0"/>
            <w:i w:val="0"/>
            <w:iCs w:val="0"/>
            <w:caps w:val="0"/>
            <w:smallCaps w:val="0"/>
            <w:strike w:val="0"/>
            <w:dstrike w:val="0"/>
            <w:sz w:val="22"/>
            <w:szCs w:val="22"/>
          </w:rPr>
          <w:t>Home - Infant Mental Health Promotion (imhpromotion.ca)</w:t>
        </w:r>
      </w:hyperlink>
    </w:p>
    <w:p w:rsidR="4A29613E" w:rsidP="4A29613E" w:rsidRDefault="4A29613E" w14:paraId="0378468E" w14:textId="6F154279">
      <w:pPr>
        <w:pStyle w:val="Normal"/>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2"/>
          <w:szCs w:val="22"/>
        </w:rPr>
      </w:pPr>
    </w:p>
    <w:p xmlns:wp14="http://schemas.microsoft.com/office/word/2010/wordml" w:rsidP="2CBE9DD3" wp14:paraId="6B889D60" wp14:textId="15304FC8">
      <w:pPr>
        <w:pStyle w:val="Normal"/>
        <w:spacing w:after="0" w:line="240" w:lineRule="auto"/>
        <w:rPr>
          <w:rFonts w:ascii="Calibri" w:hAnsi="Calibri" w:eastAsia="Calibri" w:cs="Calibri"/>
          <w:noProof w:val="0"/>
          <w:sz w:val="22"/>
          <w:szCs w:val="22"/>
          <w:lang w:val="en-US"/>
        </w:rPr>
      </w:pPr>
      <w:r w:rsidRPr="2CBE9DD3" w:rsidR="219420BD">
        <w:rPr>
          <w:rFonts w:ascii="Calibri" w:hAnsi="Calibri" w:eastAsia="Calibri" w:cs="Calibri"/>
          <w:noProof w:val="0"/>
          <w:sz w:val="22"/>
          <w:szCs w:val="22"/>
          <w:lang w:val="en-US"/>
        </w:rPr>
        <w:t>FREE ACCESS TO 15-PART LECTURE SERIES FOR ALL CAPC/CPNP PROJECTS</w:t>
      </w:r>
    </w:p>
    <w:p xmlns:wp14="http://schemas.microsoft.com/office/word/2010/wordml" w:rsidP="2CBE9DD3" wp14:paraId="0102CAB6" wp14:textId="24C04748">
      <w:pPr>
        <w:spacing w:before="0" w:beforeAutospacing="off" w:after="0" w:afterAutospacing="off" w:line="360" w:lineRule="auto"/>
      </w:pPr>
      <w:r w:rsidRPr="2CBE9DD3" w:rsidR="219420BD">
        <w:rPr>
          <w:rFonts w:ascii="Calibri" w:hAnsi="Calibri" w:eastAsia="Calibri" w:cs="Calibri"/>
          <w:noProof w:val="0"/>
          <w:sz w:val="22"/>
          <w:szCs w:val="22"/>
          <w:lang w:val="en-US"/>
        </w:rPr>
        <w:t xml:space="preserve"> </w:t>
      </w:r>
      <w:r w:rsidRPr="2CBE9DD3" w:rsidR="219420BD">
        <w:rPr>
          <w:rFonts w:ascii="Calibri" w:hAnsi="Calibri" w:eastAsia="Calibri" w:cs="Calibri"/>
          <w:noProof w:val="0"/>
          <w:sz w:val="22"/>
          <w:szCs w:val="22"/>
          <w:lang w:val="en-US"/>
        </w:rPr>
        <w:t xml:space="preserve"> </w:t>
      </w:r>
    </w:p>
    <w:p xmlns:wp14="http://schemas.microsoft.com/office/word/2010/wordml" w:rsidP="2CBE9DD3" wp14:paraId="27E95C08" wp14:textId="1018BF2E">
      <w:pPr>
        <w:spacing w:before="0" w:beforeAutospacing="off" w:after="0" w:afterAutospacing="off" w:line="360" w:lineRule="auto"/>
      </w:pPr>
      <w:r w:rsidRPr="2CBE9DD3" w:rsidR="219420BD">
        <w:rPr>
          <w:rFonts w:ascii="Calibri" w:hAnsi="Calibri" w:eastAsia="Calibri" w:cs="Calibri"/>
          <w:noProof w:val="0"/>
          <w:sz w:val="22"/>
          <w:szCs w:val="22"/>
          <w:lang w:val="en-US"/>
        </w:rPr>
        <w:t>The Infant and Early Mental Health Promotion (IEMHP) organization at The Hospital for Sick Children in partnership with the World Association of Infant Mental Health (WAIMH) and Tampere University, have developed a 15-part web-based series that offers insight into the foundational science of infant and early mental health, the importance of promotion and prevention policies and strategies, evidence-based interventions, and treatment approaches. Topics include:</w:t>
      </w:r>
    </w:p>
    <w:p xmlns:wp14="http://schemas.microsoft.com/office/word/2010/wordml" w:rsidP="2CBE9DD3" wp14:paraId="4CB07AC1" wp14:textId="6A5EEEF4">
      <w:pPr>
        <w:pStyle w:val="ListParagraph"/>
        <w:numPr>
          <w:ilvl w:val="0"/>
          <w:numId w:val="175"/>
        </w:numPr>
        <w:spacing w:before="0" w:beforeAutospacing="off" w:after="0" w:afterAutospacing="off" w:line="360" w:lineRule="auto"/>
        <w:rPr>
          <w:rFonts w:ascii="Calibri" w:hAnsi="Calibri" w:eastAsia="Calibri" w:cs="Calibri"/>
          <w:noProof w:val="0"/>
          <w:sz w:val="22"/>
          <w:szCs w:val="22"/>
          <w:lang w:val="en-US"/>
        </w:rPr>
      </w:pPr>
      <w:r w:rsidRPr="2CBE9DD3" w:rsidR="219420BD">
        <w:rPr>
          <w:rFonts w:ascii="Calibri" w:hAnsi="Calibri" w:eastAsia="Calibri" w:cs="Calibri"/>
          <w:noProof w:val="0"/>
          <w:sz w:val="22"/>
          <w:szCs w:val="22"/>
          <w:lang w:val="en-US"/>
        </w:rPr>
        <w:t>Building a Culture of Support and Strength Through Trauma-Informed Care</w:t>
      </w:r>
    </w:p>
    <w:p xmlns:wp14="http://schemas.microsoft.com/office/word/2010/wordml" w:rsidP="2CBE9DD3" wp14:paraId="53F92E92" wp14:textId="2C1877CB">
      <w:pPr>
        <w:pStyle w:val="ListParagraph"/>
        <w:numPr>
          <w:ilvl w:val="0"/>
          <w:numId w:val="175"/>
        </w:numPr>
        <w:spacing w:before="0" w:beforeAutospacing="off" w:after="0" w:afterAutospacing="off" w:line="360" w:lineRule="auto"/>
        <w:rPr>
          <w:rFonts w:ascii="Calibri" w:hAnsi="Calibri" w:eastAsia="Calibri" w:cs="Calibri"/>
          <w:noProof w:val="0"/>
          <w:sz w:val="22"/>
          <w:szCs w:val="22"/>
          <w:lang w:val="en-US"/>
        </w:rPr>
      </w:pPr>
      <w:r w:rsidRPr="2CBE9DD3" w:rsidR="219420BD">
        <w:rPr>
          <w:rFonts w:ascii="Calibri" w:hAnsi="Calibri" w:eastAsia="Calibri" w:cs="Calibri"/>
          <w:noProof w:val="0"/>
          <w:sz w:val="22"/>
          <w:szCs w:val="22"/>
          <w:lang w:val="en-US"/>
        </w:rPr>
        <w:t>Reflective Family Play A Whole-Family Treatment Model for Infants and Younger Children</w:t>
      </w:r>
    </w:p>
    <w:p xmlns:wp14="http://schemas.microsoft.com/office/word/2010/wordml" w:rsidP="2CBE9DD3" wp14:paraId="66063B8D" wp14:textId="356C0268">
      <w:pPr>
        <w:pStyle w:val="ListParagraph"/>
        <w:numPr>
          <w:ilvl w:val="0"/>
          <w:numId w:val="175"/>
        </w:numPr>
        <w:spacing w:before="0" w:beforeAutospacing="off" w:after="0" w:afterAutospacing="off" w:line="360" w:lineRule="auto"/>
        <w:rPr>
          <w:rFonts w:ascii="Calibri" w:hAnsi="Calibri" w:eastAsia="Calibri" w:cs="Calibri"/>
          <w:noProof w:val="0"/>
          <w:sz w:val="22"/>
          <w:szCs w:val="22"/>
          <w:lang w:val="en-US"/>
        </w:rPr>
      </w:pPr>
      <w:r w:rsidRPr="2CBE9DD3" w:rsidR="219420BD">
        <w:rPr>
          <w:rFonts w:ascii="Calibri" w:hAnsi="Calibri" w:eastAsia="Calibri" w:cs="Calibri"/>
          <w:noProof w:val="0"/>
          <w:sz w:val="22"/>
          <w:szCs w:val="22"/>
          <w:lang w:val="en-US"/>
        </w:rPr>
        <w:t>How Perinatal Health and Wellbeing Influence a Baby’s Health and Wellbeing</w:t>
      </w:r>
    </w:p>
    <w:p xmlns:wp14="http://schemas.microsoft.com/office/word/2010/wordml" w:rsidP="2CBE9DD3" wp14:paraId="158DEE29" wp14:textId="161E317E">
      <w:pPr>
        <w:spacing w:before="0" w:beforeAutospacing="off" w:after="0" w:afterAutospacing="off" w:line="360" w:lineRule="auto"/>
      </w:pPr>
      <w:r w:rsidRPr="2CBE9DD3" w:rsidR="219420BD">
        <w:rPr>
          <w:rFonts w:ascii="Calibri" w:hAnsi="Calibri" w:eastAsia="Calibri" w:cs="Calibri"/>
          <w:noProof w:val="0"/>
          <w:sz w:val="22"/>
          <w:szCs w:val="22"/>
          <w:lang w:val="en-US"/>
        </w:rPr>
        <w:t xml:space="preserve"> </w:t>
      </w:r>
    </w:p>
    <w:p xmlns:wp14="http://schemas.microsoft.com/office/word/2010/wordml" w:rsidP="2CBE9DD3" wp14:paraId="381B6F7D" wp14:textId="034FC5BC">
      <w:pPr>
        <w:spacing w:before="0" w:beforeAutospacing="off" w:after="0" w:afterAutospacing="off" w:line="360" w:lineRule="auto"/>
      </w:pPr>
      <w:r w:rsidRPr="2CBE9DD3" w:rsidR="219420BD">
        <w:rPr>
          <w:rFonts w:ascii="Calibri" w:hAnsi="Calibri" w:eastAsia="Calibri" w:cs="Calibri"/>
          <w:noProof w:val="0"/>
          <w:sz w:val="22"/>
          <w:szCs w:val="22"/>
          <w:lang w:val="en-US"/>
        </w:rPr>
        <w:t>For more information about the series, please refer to the attachment.</w:t>
      </w:r>
    </w:p>
    <w:p xmlns:wp14="http://schemas.microsoft.com/office/word/2010/wordml" w:rsidP="2CBE9DD3" wp14:paraId="656EB4CA" wp14:textId="4B5AA607">
      <w:pPr>
        <w:spacing w:before="0" w:beforeAutospacing="off" w:after="0" w:afterAutospacing="off" w:line="360" w:lineRule="auto"/>
      </w:pPr>
      <w:r w:rsidRPr="2CBE9DD3" w:rsidR="219420BD">
        <w:rPr>
          <w:rFonts w:ascii="Calibri" w:hAnsi="Calibri" w:eastAsia="Calibri" w:cs="Calibri"/>
          <w:noProof w:val="0"/>
          <w:sz w:val="22"/>
          <w:szCs w:val="22"/>
          <w:lang w:val="en-US"/>
        </w:rPr>
        <w:t xml:space="preserve"> </w:t>
      </w:r>
    </w:p>
    <w:p xmlns:wp14="http://schemas.microsoft.com/office/word/2010/wordml" w:rsidP="2CBE9DD3" wp14:paraId="30720F9E" wp14:textId="3F33A968">
      <w:pPr>
        <w:spacing w:before="0" w:beforeAutospacing="off" w:after="0" w:afterAutospacing="off" w:line="360" w:lineRule="auto"/>
      </w:pPr>
      <w:r w:rsidRPr="2CBE9DD3" w:rsidR="219420BD">
        <w:rPr>
          <w:rFonts w:ascii="Calibri" w:hAnsi="Calibri" w:eastAsia="Calibri" w:cs="Calibri"/>
          <w:b w:val="1"/>
          <w:bCs w:val="1"/>
          <w:noProof w:val="0"/>
          <w:sz w:val="22"/>
          <w:szCs w:val="22"/>
          <w:u w:val="single"/>
          <w:lang w:val="en-US"/>
        </w:rPr>
        <w:t>Free access</w:t>
      </w:r>
      <w:r w:rsidRPr="2CBE9DD3" w:rsidR="219420BD">
        <w:rPr>
          <w:rFonts w:ascii="Calibri" w:hAnsi="Calibri" w:eastAsia="Calibri" w:cs="Calibri"/>
          <w:noProof w:val="0"/>
          <w:sz w:val="22"/>
          <w:szCs w:val="22"/>
          <w:lang w:val="en-US"/>
        </w:rPr>
        <w:t xml:space="preserve"> to this training opportunity for CAPC/CPNP projects has been made possible through funding from PHAC. </w:t>
      </w:r>
    </w:p>
    <w:p xmlns:wp14="http://schemas.microsoft.com/office/word/2010/wordml" w:rsidP="2CBE9DD3" wp14:paraId="7C190777" wp14:textId="52BC1345">
      <w:pPr>
        <w:spacing w:before="0" w:beforeAutospacing="off" w:after="0" w:afterAutospacing="off" w:line="360" w:lineRule="auto"/>
      </w:pPr>
      <w:r w:rsidRPr="2CBE9DD3" w:rsidR="219420BD">
        <w:rPr>
          <w:rFonts w:ascii="Calibri" w:hAnsi="Calibri" w:eastAsia="Calibri" w:cs="Calibri"/>
          <w:noProof w:val="0"/>
          <w:sz w:val="22"/>
          <w:szCs w:val="22"/>
          <w:lang w:val="fr-CA"/>
        </w:rPr>
        <w:t xml:space="preserve"> </w:t>
      </w:r>
    </w:p>
    <w:p xmlns:wp14="http://schemas.microsoft.com/office/word/2010/wordml" w:rsidP="2CBE9DD3" wp14:paraId="13014349" wp14:textId="4C2593AD">
      <w:pPr>
        <w:spacing w:before="0" w:beforeAutospacing="off" w:after="0" w:afterAutospacing="off" w:line="360" w:lineRule="auto"/>
      </w:pPr>
      <w:r w:rsidRPr="2CBE9DD3" w:rsidR="219420BD">
        <w:rPr>
          <w:rFonts w:ascii="Calibri" w:hAnsi="Calibri" w:eastAsia="Calibri" w:cs="Calibri"/>
          <w:noProof w:val="0"/>
          <w:sz w:val="22"/>
          <w:szCs w:val="22"/>
          <w:lang w:val="en-US"/>
        </w:rPr>
        <w:t xml:space="preserve">If you have any questions with regards to this learning opportunity, please feel free to contact IEMHP Lecture Series at </w:t>
      </w:r>
      <w:hyperlink r:id="Ra0d59a944c0545a0">
        <w:r w:rsidRPr="2CBE9DD3" w:rsidR="219420BD">
          <w:rPr>
            <w:rStyle w:val="Hyperlink"/>
            <w:rFonts w:ascii="Calibri" w:hAnsi="Calibri" w:eastAsia="Calibri" w:cs="Calibri"/>
            <w:strike w:val="0"/>
            <w:dstrike w:val="0"/>
            <w:noProof w:val="0"/>
            <w:color w:val="0070C0"/>
            <w:sz w:val="22"/>
            <w:szCs w:val="22"/>
            <w:u w:val="single"/>
            <w:lang w:val="en-US"/>
          </w:rPr>
          <w:t>iemhp.lectureseries@sickkids.ca</w:t>
        </w:r>
      </w:hyperlink>
      <w:r w:rsidRPr="2CBE9DD3" w:rsidR="219420BD">
        <w:rPr>
          <w:rFonts w:ascii="Calibri" w:hAnsi="Calibri" w:eastAsia="Calibri" w:cs="Calibri"/>
          <w:noProof w:val="0"/>
          <w:sz w:val="22"/>
          <w:szCs w:val="22"/>
          <w:lang w:val="en-US"/>
        </w:rPr>
        <w:t>.</w:t>
      </w:r>
    </w:p>
    <w:p xmlns:wp14="http://schemas.microsoft.com/office/word/2010/wordml" w:rsidP="2CBE9DD3" wp14:paraId="506DA101" wp14:textId="08EE9452">
      <w:pPr>
        <w:pStyle w:val="Normal"/>
        <w:spacing w:before="0" w:beforeAutospacing="off" w:after="160" w:afterAutospacing="off" w:line="252" w:lineRule="auto"/>
        <w:rPr>
          <w:rFonts w:ascii="Times New Roman" w:hAnsi="Times New Roman" w:eastAsia="Times New Roman" w:cs="Times New Roman"/>
          <w:b w:val="0"/>
          <w:bCs w:val="0"/>
          <w:i w:val="0"/>
          <w:iCs w:val="0"/>
          <w:caps w:val="0"/>
          <w:smallCaps w:val="0"/>
          <w:noProof w:val="0"/>
          <w:color w:val="202020"/>
          <w:sz w:val="22"/>
          <w:szCs w:val="22"/>
          <w:lang w:val="en-US"/>
        </w:rPr>
      </w:pPr>
      <w:r w:rsidRPr="2CBE9DD3" w:rsidR="63611F7C">
        <w:rPr>
          <w:rFonts w:ascii="Times New Roman" w:hAnsi="Times New Roman" w:eastAsia="Times New Roman" w:cs="Times New Roman"/>
          <w:b w:val="1"/>
          <w:bCs w:val="1"/>
          <w:i w:val="0"/>
          <w:iCs w:val="0"/>
          <w:caps w:val="0"/>
          <w:smallCaps w:val="0"/>
          <w:strike w:val="0"/>
          <w:dstrike w:val="0"/>
          <w:color w:val="202020"/>
          <w:sz w:val="22"/>
          <w:szCs w:val="22"/>
          <w:u w:val="single"/>
        </w:rPr>
        <w:t>NOBODY’S PERFECT</w:t>
      </w:r>
    </w:p>
    <w:p xmlns:wp14="http://schemas.microsoft.com/office/word/2010/wordml" w:rsidP="71C78C9F" wp14:paraId="50B9C7C8" wp14:textId="62AA3D9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 Nobody’s Perfect.</w:t>
      </w:r>
    </w:p>
    <w:p xmlns:wp14="http://schemas.microsoft.com/office/word/2010/wordml" w:rsidP="71C78C9F" wp14:paraId="11E5FE3C" wp14:textId="4C190A2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aaf8b69c933d4bc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71C78C9F" wp14:paraId="4F4FD58A" wp14:textId="59C80C5F">
      <w:p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US"/>
        </w:rPr>
      </w:pPr>
    </w:p>
    <w:p w:rsidR="4CB6BDA3" w:rsidP="1A749259" w:rsidRDefault="4CB6BDA3" w14:paraId="11059DBB" w14:textId="063F8841">
      <w:pPr>
        <w:pStyle w:val="Normal"/>
        <w:spacing w:after="0" w:line="240" w:lineRule="auto"/>
        <w:rPr>
          <w:rFonts w:ascii="Times New Roman" w:hAnsi="Times New Roman" w:eastAsia="Times New Roman" w:cs="Times New Roman"/>
          <w:noProof w:val="0"/>
          <w:sz w:val="22"/>
          <w:szCs w:val="22"/>
          <w:lang w:val="en-US"/>
        </w:rPr>
      </w:pPr>
      <w:hyperlink r:id="Raebdcee2a4ce4367">
        <w:r w:rsidRPr="71C78C9F" w:rsidR="4CB6BDA3">
          <w:rPr>
            <w:rStyle w:val="Hyperlink"/>
            <w:rFonts w:ascii="Times New Roman" w:hAnsi="Times New Roman" w:eastAsia="Times New Roman" w:cs="Times New Roman"/>
            <w:sz w:val="22"/>
            <w:szCs w:val="22"/>
          </w:rPr>
          <w:t>Looking Within Looking Ahead: Celebrating &amp; Building on Strengths Tickets | Eventbrite</w:t>
        </w:r>
      </w:hyperlink>
    </w:p>
    <w:p w:rsidR="3EB6B4FA" w:rsidP="1A749259" w:rsidRDefault="3EB6B4FA" w14:paraId="2BD8307D" w14:textId="544C7ECF">
      <w:pPr>
        <w:pStyle w:val="Normal"/>
        <w:spacing w:after="0" w:line="240" w:lineRule="auto"/>
        <w:rPr>
          <w:rFonts w:ascii="Times New Roman" w:hAnsi="Times New Roman" w:eastAsia="Times New Roman" w:cs="Times New Roman"/>
          <w:noProof w:val="0"/>
          <w:sz w:val="22"/>
          <w:szCs w:val="22"/>
          <w:lang w:val="en-US"/>
        </w:rPr>
      </w:pPr>
    </w:p>
    <w:p xmlns:wp14="http://schemas.microsoft.com/office/word/2010/wordml" w:rsidP="4A29613E" wp14:paraId="51CDB11A" wp14:textId="247E4FF2">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29613E" w:rsidR="63611F7C">
        <w:rPr>
          <w:rFonts w:ascii="Times New Roman" w:hAnsi="Times New Roman" w:eastAsia="Times New Roman" w:cs="Times New Roman"/>
          <w:b w:val="0"/>
          <w:bCs w:val="0"/>
          <w:i w:val="0"/>
          <w:iCs w:val="0"/>
          <w:caps w:val="0"/>
          <w:smallCaps w:val="0"/>
          <w:color w:val="202020"/>
          <w:sz w:val="22"/>
          <w:szCs w:val="22"/>
        </w:rPr>
        <w:t> </w:t>
      </w:r>
      <w:hyperlink r:id="R46c85bf99cff44cf">
        <w:r w:rsidRPr="4A29613E" w:rsidR="63611F7C">
          <w:rPr>
            <w:rStyle w:val="Hyperlink"/>
            <w:rFonts w:ascii="Times New Roman" w:hAnsi="Times New Roman" w:eastAsia="Times New Roman" w:cs="Times New Roman"/>
            <w:b w:val="0"/>
            <w:bCs w:val="0"/>
            <w:i w:val="0"/>
            <w:iCs w:val="0"/>
            <w:caps w:val="0"/>
            <w:smallCaps w:val="0"/>
            <w:strike w:val="0"/>
            <w:dstrike w:val="0"/>
            <w:sz w:val="22"/>
            <w:szCs w:val="22"/>
          </w:rPr>
          <w:t>Autism: National autism strategy - Canada.ca</w:t>
        </w:r>
      </w:hyperlink>
    </w:p>
    <w:p xmlns:wp14="http://schemas.microsoft.com/office/word/2010/wordml" w:rsidP="71C78C9F" wp14:paraId="6052F9A5" wp14:textId="2CE474D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88cc8641972b437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Autism: About, causes and co-occurring conditions - Canada.ca</w:t>
        </w:r>
      </w:hyperlink>
    </w:p>
    <w:p xmlns:wp14="http://schemas.microsoft.com/office/word/2010/wordml" w:rsidP="71C78C9F" wp14:paraId="18B62832" wp14:textId="313E35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6E7681C7" wp14:textId="3446D7D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C81E9A2"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FASD</w:t>
      </w:r>
      <w:r w:rsidRPr="6C81E9A2" w:rsidR="63611F7C">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 </w:t>
      </w:r>
    </w:p>
    <w:p w:rsidR="6C81E9A2" w:rsidP="6C81E9A2" w:rsidRDefault="6C81E9A2" w14:paraId="1D849500" w14:textId="5FC979C3">
      <w:pPr>
        <w:pStyle w:val="Normal"/>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2"/>
          <w:szCs w:val="22"/>
        </w:rPr>
      </w:pPr>
    </w:p>
    <w:p w:rsidR="38749D72" w:rsidP="6C81E9A2" w:rsidRDefault="38749D72" w14:paraId="2F239DE0" w14:textId="42901AC0">
      <w:pPr>
        <w:pStyle w:val="ListParagraph"/>
        <w:numPr>
          <w:ilvl w:val="0"/>
          <w:numId w:val="174"/>
        </w:num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2"/>
          <w:szCs w:val="22"/>
        </w:rPr>
      </w:pPr>
      <w:r w:rsidRPr="6C81E9A2" w:rsidR="38749D7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Assessment on FASD- PHAC is working </w:t>
      </w:r>
      <w:r w:rsidRPr="6C81E9A2" w:rsidR="338533FC">
        <w:rPr>
          <w:rFonts w:ascii="Times New Roman" w:hAnsi="Times New Roman" w:eastAsia="Times New Roman" w:cs="Times New Roman"/>
          <w:b w:val="1"/>
          <w:bCs w:val="1"/>
          <w:i w:val="0"/>
          <w:iCs w:val="0"/>
          <w:caps w:val="0"/>
          <w:smallCaps w:val="0"/>
          <w:color w:val="000000" w:themeColor="text1" w:themeTint="FF" w:themeShade="FF"/>
          <w:sz w:val="22"/>
          <w:szCs w:val="22"/>
        </w:rPr>
        <w:t>alongside</w:t>
      </w:r>
      <w:r w:rsidRPr="6C81E9A2" w:rsidR="38749D7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the Canadian Academy of Health Sciences </w:t>
      </w:r>
      <w:r w:rsidRPr="6C81E9A2" w:rsidR="19E0D038">
        <w:rPr>
          <w:rFonts w:ascii="Times New Roman" w:hAnsi="Times New Roman" w:eastAsia="Times New Roman" w:cs="Times New Roman"/>
          <w:b w:val="1"/>
          <w:bCs w:val="1"/>
          <w:i w:val="0"/>
          <w:iCs w:val="0"/>
          <w:caps w:val="0"/>
          <w:smallCaps w:val="0"/>
          <w:color w:val="000000" w:themeColor="text1" w:themeTint="FF" w:themeShade="FF"/>
          <w:sz w:val="22"/>
          <w:szCs w:val="22"/>
        </w:rPr>
        <w:t>to do</w:t>
      </w:r>
      <w:r w:rsidRPr="6C81E9A2" w:rsidR="38749D7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 assessment of FASD in Canada. There are ma</w:t>
      </w:r>
      <w:r w:rsidRPr="6C81E9A2" w:rsidR="6897542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ny consultation sessions that are happening around the Country. </w:t>
      </w:r>
    </w:p>
    <w:p w:rsidR="68975424" w:rsidP="6C81E9A2" w:rsidRDefault="68975424" w14:paraId="6503E4DD" w14:textId="01332DE6">
      <w:pPr>
        <w:pStyle w:val="Normal"/>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2"/>
          <w:szCs w:val="22"/>
        </w:rPr>
      </w:pPr>
      <w:r w:rsidRPr="6C81E9A2" w:rsidR="68975424">
        <w:rPr>
          <w:rFonts w:ascii="Times New Roman" w:hAnsi="Times New Roman" w:eastAsia="Times New Roman" w:cs="Times New Roman"/>
          <w:b w:val="1"/>
          <w:bCs w:val="1"/>
          <w:i w:val="0"/>
          <w:iCs w:val="0"/>
          <w:caps w:val="0"/>
          <w:smallCaps w:val="0"/>
          <w:color w:val="000000" w:themeColor="text1" w:themeTint="FF" w:themeShade="FF"/>
          <w:sz w:val="22"/>
          <w:szCs w:val="22"/>
        </w:rPr>
        <w:t>For more information, please click on the following link:</w:t>
      </w:r>
    </w:p>
    <w:p w:rsidR="68975424" w:rsidP="6C81E9A2" w:rsidRDefault="68975424" w14:paraId="2CC51A2E" w14:textId="290AA1A1">
      <w:pPr>
        <w:pStyle w:val="Normal"/>
        <w:spacing w:after="0" w:line="240" w:lineRule="auto"/>
        <w:rPr>
          <w:rFonts w:ascii="Times New Roman" w:hAnsi="Times New Roman" w:eastAsia="Times New Roman" w:cs="Times New Roman"/>
          <w:noProof w:val="0"/>
          <w:sz w:val="22"/>
          <w:szCs w:val="22"/>
          <w:lang w:val="en-US"/>
        </w:rPr>
      </w:pPr>
      <w:hyperlink r:id="Rb45e39e6583245e0">
        <w:r w:rsidRPr="6C81E9A2" w:rsidR="68975424">
          <w:rPr>
            <w:rStyle w:val="Hyperlink"/>
            <w:rFonts w:ascii="Times New Roman" w:hAnsi="Times New Roman" w:eastAsia="Times New Roman" w:cs="Times New Roman"/>
            <w:noProof w:val="0"/>
            <w:sz w:val="22"/>
            <w:szCs w:val="22"/>
            <w:lang w:val="en-US"/>
          </w:rPr>
          <w:t>Assessment on Fetal Alcohol Spectrum Disorder | Évaluation sur le trouble du spectre de l’alcoolisation fœtale – Canadian Academy of Health Sciences | Académie canadienne des sciences de la santé (cahs-acss.ca)</w:t>
        </w:r>
      </w:hyperlink>
    </w:p>
    <w:p w:rsidR="0AB92E83" w:rsidP="43B3DD48" w:rsidRDefault="0AB92E83" w14:paraId="5F3091A4" w14:textId="110571C5">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43B3DD48" w:rsidR="0AB92E83">
        <w:rPr>
          <w:rFonts w:ascii="Times New Roman" w:hAnsi="Times New Roman" w:eastAsia="Times New Roman" w:cs="Times New Roman"/>
          <w:noProof w:val="0"/>
          <w:sz w:val="22"/>
          <w:szCs w:val="22"/>
          <w:lang w:val="en-CA"/>
        </w:rPr>
        <w:t>5</w:t>
      </w:r>
      <w:r w:rsidRPr="43B3DD48" w:rsidR="0AB92E83">
        <w:rPr>
          <w:rFonts w:ascii="Times New Roman" w:hAnsi="Times New Roman" w:eastAsia="Times New Roman" w:cs="Times New Roman"/>
          <w:noProof w:val="0"/>
          <w:sz w:val="22"/>
          <w:szCs w:val="22"/>
          <w:vertAlign w:val="superscript"/>
          <w:lang w:val="en-CA"/>
        </w:rPr>
        <w:t>th</w:t>
      </w:r>
      <w:r w:rsidRPr="43B3DD48" w:rsidR="0AB92E83">
        <w:rPr>
          <w:rFonts w:ascii="Times New Roman" w:hAnsi="Times New Roman" w:eastAsia="Times New Roman" w:cs="Times New Roman"/>
          <w:noProof w:val="0"/>
          <w:sz w:val="22"/>
          <w:szCs w:val="22"/>
          <w:lang w:val="en-CA"/>
        </w:rPr>
        <w:t xml:space="preserve"> Annual London and Region FASD virtual conference October 22 &amp; 23, 2024</w:t>
      </w:r>
    </w:p>
    <w:p w:rsidR="0AB92E83" w:rsidP="43B3DD48" w:rsidRDefault="0AB92E83" w14:paraId="2B23603E" w14:textId="327D17BE">
      <w:pPr>
        <w:pStyle w:val="Normal"/>
        <w:spacing w:after="0" w:line="240" w:lineRule="auto"/>
        <w:ind w:left="0"/>
        <w:rPr>
          <w:rFonts w:ascii="Times New Roman" w:hAnsi="Times New Roman" w:eastAsia="Times New Roman" w:cs="Times New Roman"/>
          <w:noProof w:val="0"/>
          <w:sz w:val="22"/>
          <w:szCs w:val="22"/>
          <w:lang w:val="en-CA"/>
        </w:rPr>
      </w:pPr>
      <w:r w:rsidRPr="6F28B454" w:rsidR="0AB92E83">
        <w:rPr>
          <w:rFonts w:ascii="Aptos" w:hAnsi="Aptos" w:eastAsia="Aptos" w:cs="Aptos"/>
          <w:noProof w:val="0"/>
          <w:sz w:val="22"/>
          <w:szCs w:val="22"/>
          <w:lang w:val="en-US"/>
        </w:rPr>
        <w:t>“</w:t>
      </w:r>
      <w:r w:rsidRPr="6F28B454" w:rsidR="0AB92E83">
        <w:rPr>
          <w:rFonts w:ascii="Aptos" w:hAnsi="Aptos" w:eastAsia="Aptos" w:cs="Aptos"/>
          <w:b w:val="1"/>
          <w:bCs w:val="1"/>
          <w:noProof w:val="0"/>
          <w:sz w:val="22"/>
          <w:szCs w:val="22"/>
          <w:lang w:val="en-US"/>
        </w:rPr>
        <w:t>Neurodiversity Throughout Development: From Misperceptions to Understanding</w:t>
      </w:r>
      <w:r w:rsidRPr="6F28B454" w:rsidR="0AB92E83">
        <w:rPr>
          <w:rFonts w:ascii="Aptos" w:hAnsi="Aptos" w:eastAsia="Aptos" w:cs="Aptos"/>
          <w:noProof w:val="0"/>
          <w:sz w:val="22"/>
          <w:szCs w:val="22"/>
          <w:lang w:val="en-US"/>
        </w:rPr>
        <w:t>”</w:t>
      </w:r>
    </w:p>
    <w:p w:rsidR="72B8BCA7" w:rsidP="43B3DD48" w:rsidRDefault="72B8BCA7" w14:paraId="1F7B045A" w14:textId="207FB8E7">
      <w:pPr>
        <w:pStyle w:val="Normal"/>
        <w:spacing w:after="0" w:line="240" w:lineRule="auto"/>
        <w:ind w:left="0"/>
        <w:rPr>
          <w:rFonts w:ascii="Aptos" w:hAnsi="Aptos" w:eastAsia="Aptos" w:cs="Aptos"/>
          <w:noProof w:val="0"/>
          <w:sz w:val="24"/>
          <w:szCs w:val="24"/>
          <w:lang w:val="en-US"/>
        </w:rPr>
      </w:pPr>
      <w:hyperlink r:id="R05897dfc75ec4ba2">
        <w:r w:rsidRPr="43B3DD48" w:rsidR="72B8BCA7">
          <w:rPr>
            <w:rStyle w:val="Hyperlink"/>
            <w:noProof w:val="0"/>
            <w:lang w:val="en-US"/>
          </w:rPr>
          <w:t>FASD 2024 – VOCPRI</w:t>
        </w:r>
      </w:hyperlink>
    </w:p>
    <w:p w:rsidR="43B3DD48" w:rsidP="43B3DD48" w:rsidRDefault="43B3DD48" w14:paraId="22366FEC" w14:textId="7B34F1C9">
      <w:pPr>
        <w:pStyle w:val="Normal"/>
        <w:spacing w:after="0" w:line="240" w:lineRule="auto"/>
        <w:ind w:left="0"/>
        <w:rPr>
          <w:noProof w:val="0"/>
          <w:lang w:val="en-US"/>
        </w:rPr>
      </w:pPr>
    </w:p>
    <w:p w:rsidR="17F420B5" w:rsidP="43B3DD48" w:rsidRDefault="17F420B5" w14:paraId="06AE27C3" w14:textId="7994CF21">
      <w:pPr>
        <w:pStyle w:val="ListParagraph"/>
        <w:numPr>
          <w:ilvl w:val="0"/>
          <w:numId w:val="159"/>
        </w:numPr>
        <w:spacing w:after="0" w:line="240" w:lineRule="auto"/>
        <w:rPr>
          <w:rFonts w:ascii="Calibri" w:hAnsi="Calibri" w:eastAsia="Calibri" w:cs="Calibri"/>
          <w:noProof w:val="0"/>
          <w:sz w:val="22"/>
          <w:szCs w:val="22"/>
          <w:lang w:val="en-US"/>
        </w:rPr>
      </w:pPr>
      <w:r w:rsidRPr="43B3DD48" w:rsidR="17F420B5">
        <w:rPr>
          <w:b w:val="1"/>
          <w:bCs w:val="1"/>
          <w:noProof w:val="0"/>
          <w:lang w:val="en-US"/>
        </w:rPr>
        <w:t>FASD ONE PSA announcements</w:t>
      </w:r>
      <w:r w:rsidRPr="43B3DD48" w:rsidR="17F420B5">
        <w:rPr>
          <w:noProof w:val="0"/>
          <w:lang w:val="en-US"/>
        </w:rPr>
        <w:t xml:space="preserve"> have been released. To access them please go to</w:t>
      </w:r>
      <w:hyperlink r:id="Rff8c203536284154">
        <w:r w:rsidRPr="43B3DD48" w:rsidR="09F62458">
          <w:rPr>
            <w:rStyle w:val="Hyperlink"/>
            <w:noProof w:val="0"/>
            <w:lang w:val="en-US"/>
          </w:rPr>
          <w:t>(66) FASD-ONE - YouTube</w:t>
        </w:r>
        <w:r w:rsidRPr="43B3DD48" w:rsidR="7AC06A23">
          <w:rPr>
            <w:rStyle w:val="Hyperlink"/>
            <w:noProof w:val="0"/>
            <w:lang w:val="en-US"/>
          </w:rPr>
          <w:t>.</w:t>
        </w:r>
      </w:hyperlink>
      <w:r w:rsidRPr="43B3DD48" w:rsidR="7AC06A23">
        <w:rPr>
          <w:rFonts w:ascii="Calibri" w:hAnsi="Calibri" w:eastAsia="Calibri" w:cs="Calibri"/>
          <w:noProof w:val="0"/>
          <w:sz w:val="22"/>
          <w:szCs w:val="22"/>
          <w:lang w:val="en-US"/>
        </w:rPr>
        <w:t xml:space="preserve"> Please ensure you share them and increase awareness.</w:t>
      </w:r>
    </w:p>
    <w:p w:rsidR="43B3DD48" w:rsidP="43B3DD48" w:rsidRDefault="43B3DD48" w14:paraId="3495E844" w14:textId="08E2D2CD">
      <w:pPr>
        <w:pStyle w:val="Normal"/>
        <w:spacing w:after="0" w:line="240" w:lineRule="auto"/>
        <w:ind w:left="0"/>
        <w:rPr>
          <w:noProof w:val="0"/>
          <w:lang w:val="en-US"/>
        </w:rPr>
      </w:pPr>
    </w:p>
    <w:p w:rsidR="6859349A" w:rsidP="1A749259" w:rsidRDefault="6859349A" w14:paraId="778B7A5D" w14:textId="614A0471">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43B3DD48" w:rsidR="6859349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FASD </w:t>
      </w:r>
      <w:r w:rsidRPr="43B3DD48" w:rsidR="5BE67CC6">
        <w:rPr>
          <w:rFonts w:ascii="Times New Roman" w:hAnsi="Times New Roman" w:eastAsia="Times New Roman" w:cs="Times New Roman"/>
          <w:b w:val="1"/>
          <w:bCs w:val="1"/>
          <w:i w:val="0"/>
          <w:iCs w:val="0"/>
          <w:caps w:val="0"/>
          <w:smallCaps w:val="0"/>
          <w:color w:val="000000" w:themeColor="text1" w:themeTint="FF" w:themeShade="FF"/>
          <w:sz w:val="22"/>
          <w:szCs w:val="22"/>
        </w:rPr>
        <w:t>Assessment Team Training</w:t>
      </w:r>
      <w:r w:rsidRPr="43B3DD48" w:rsidR="762D73C9">
        <w:rPr>
          <w:rFonts w:ascii="Times New Roman" w:hAnsi="Times New Roman" w:eastAsia="Times New Roman" w:cs="Times New Roman"/>
          <w:b w:val="1"/>
          <w:bCs w:val="1"/>
          <w:i w:val="0"/>
          <w:iCs w:val="0"/>
          <w:caps w:val="0"/>
          <w:smallCaps w:val="0"/>
          <w:color w:val="000000" w:themeColor="text1" w:themeTint="FF" w:themeShade="FF"/>
          <w:sz w:val="22"/>
          <w:szCs w:val="22"/>
        </w:rPr>
        <w:t>-FASD ONE</w:t>
      </w:r>
      <w:r w:rsidRPr="43B3DD48" w:rsidR="5BFB89D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hyperlink r:id="Ref0312f18a104d42">
        <w:r w:rsidRPr="43B3DD48" w:rsidR="5BFB89D2">
          <w:rPr>
            <w:rStyle w:val="Hyperlink"/>
            <w:rFonts w:ascii="Times New Roman" w:hAnsi="Times New Roman" w:eastAsia="Times New Roman" w:cs="Times New Roman"/>
            <w:sz w:val="22"/>
            <w:szCs w:val="22"/>
          </w:rPr>
          <w:t>FASD Assessment Training | FASD ONE (teachable.com)</w:t>
        </w:r>
      </w:hyperlink>
    </w:p>
    <w:p w:rsidR="0B1638AD" w:rsidP="71C78C9F" w:rsidRDefault="0B1638AD" w14:paraId="78EB4DBF" w14:textId="7D8E8CEA">
      <w:pPr>
        <w:pStyle w:val="Normal"/>
        <w:spacing w:after="0" w:line="24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4A29613E" w:rsidR="0E42675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4A29613E" w:rsidR="0B1638AD">
        <w:rPr>
          <w:rFonts w:ascii="Times New Roman" w:hAnsi="Times New Roman" w:eastAsia="Times New Roman" w:cs="Times New Roman"/>
          <w:b w:val="0"/>
          <w:bCs w:val="0"/>
          <w:i w:val="0"/>
          <w:iCs w:val="0"/>
          <w:caps w:val="0"/>
          <w:smallCaps w:val="0"/>
          <w:color w:val="000000" w:themeColor="text1" w:themeTint="FF" w:themeShade="FF"/>
          <w:sz w:val="22"/>
          <w:szCs w:val="22"/>
        </w:rPr>
        <w:t>A comprehensive online course designed to promote and educate practitioners on multidisciplinary team processes for comprehensive FASD Assessment</w:t>
      </w:r>
      <w:r w:rsidRPr="4A29613E" w:rsidR="3B3DAC25">
        <w:rPr>
          <w:rFonts w:ascii="Times New Roman" w:hAnsi="Times New Roman" w:eastAsia="Times New Roman" w:cs="Times New Roman"/>
          <w:b w:val="0"/>
          <w:bCs w:val="0"/>
          <w:i w:val="0"/>
          <w:iCs w:val="0"/>
          <w:caps w:val="0"/>
          <w:smallCaps w:val="0"/>
          <w:color w:val="000000" w:themeColor="text1" w:themeTint="FF" w:themeShade="FF"/>
          <w:sz w:val="22"/>
          <w:szCs w:val="22"/>
        </w:rPr>
        <w:t>.</w:t>
      </w:r>
      <w:r w:rsidRPr="4A29613E" w:rsidR="0B1638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7CD7D1" w:rsidP="71C78C9F" w:rsidRDefault="317CD7D1" w14:paraId="752F9BF0" w14:textId="6208B1FB">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6DA9E6F6" w:rsidP="4A29613E" w:rsidRDefault="6DA9E6F6" w14:paraId="34CC694A" w14:textId="20CBF357">
      <w:pPr>
        <w:pStyle w:val="Normal"/>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4A29613E" w:rsidR="6DA9E6F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course is free for residents in Ontario and </w:t>
      </w:r>
      <w:r w:rsidRPr="4A29613E" w:rsidR="6DA9E6F6">
        <w:rPr>
          <w:rFonts w:ascii="Times New Roman" w:hAnsi="Times New Roman" w:eastAsia="Times New Roman" w:cs="Times New Roman"/>
          <w:b w:val="0"/>
          <w:bCs w:val="0"/>
          <w:i w:val="0"/>
          <w:iCs w:val="0"/>
          <w:caps w:val="0"/>
          <w:smallCaps w:val="0"/>
          <w:color w:val="000000" w:themeColor="text1" w:themeTint="FF" w:themeShade="FF"/>
          <w:sz w:val="22"/>
          <w:szCs w:val="22"/>
        </w:rPr>
        <w:t>any one</w:t>
      </w:r>
      <w:r w:rsidRPr="4A29613E" w:rsidR="6DA9E6F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with CAPC and CPNP programming.</w:t>
      </w:r>
      <w:r w:rsidRPr="4A29613E"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Email </w:t>
      </w:r>
      <w:hyperlink r:id="R8d84132b01dd488a">
        <w:r w:rsidRPr="4A29613E" w:rsidR="3B4DFC6B">
          <w:rPr>
            <w:rStyle w:val="Hyperlink"/>
            <w:rFonts w:ascii="Times New Roman" w:hAnsi="Times New Roman" w:eastAsia="Times New Roman" w:cs="Times New Roman"/>
            <w:b w:val="0"/>
            <w:bCs w:val="0"/>
            <w:i w:val="0"/>
            <w:iCs w:val="0"/>
            <w:caps w:val="0"/>
            <w:smallCaps w:val="0"/>
            <w:sz w:val="22"/>
            <w:szCs w:val="22"/>
          </w:rPr>
          <w:t>fasdontarionetworkofexpertise@gmail.com</w:t>
        </w:r>
      </w:hyperlink>
      <w:r w:rsidRPr="4A29613E"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obtain your code. </w:t>
      </w:r>
    </w:p>
    <w:p w:rsidR="317CD7D1" w:rsidP="71C78C9F" w:rsidRDefault="317CD7D1" w14:paraId="1E7F341C" w14:textId="500774BD">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3B4DFC6B" w:rsidP="1A749259" w:rsidRDefault="3B4DFC6B" w14:paraId="656DB036" w14:textId="644AF691">
      <w:pPr>
        <w:pStyle w:val="Normal"/>
        <w:spacing w:after="0" w:line="240" w:lineRule="auto"/>
        <w:ind w:left="720"/>
      </w:pPr>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See the website for more details. </w:t>
      </w:r>
      <w:hyperlink r:id="Rc047744a5e234772">
        <w:r w:rsidRPr="71C78C9F" w:rsidR="6DA9E6F6">
          <w:rPr>
            <w:rStyle w:val="Hyperlink"/>
            <w:rFonts w:ascii="Times New Roman" w:hAnsi="Times New Roman" w:eastAsia="Times New Roman" w:cs="Times New Roman"/>
            <w:sz w:val="22"/>
            <w:szCs w:val="22"/>
          </w:rPr>
          <w:t>FASD Assessment Training | FASD ONE (teachable.com)</w:t>
        </w:r>
        <w:r>
          <w:br/>
        </w:r>
      </w:hyperlink>
    </w:p>
    <w:p xmlns:wp14="http://schemas.microsoft.com/office/word/2010/wordml" w:rsidP="71C78C9F" wp14:paraId="4B0368B4" wp14:textId="669F05CF">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PHAC FASD website at</w:t>
      </w:r>
      <w:r w:rsidRPr="71C78C9F" w:rsidR="63611F7C">
        <w:rPr>
          <w:rFonts w:ascii="Times New Roman" w:hAnsi="Times New Roman" w:eastAsia="Times New Roman" w:cs="Times New Roman"/>
          <w:b w:val="0"/>
          <w:bCs w:val="0"/>
          <w:i w:val="0"/>
          <w:iCs w:val="0"/>
          <w:caps w:val="0"/>
          <w:smallCaps w:val="0"/>
          <w:color w:val="FF0000"/>
          <w:sz w:val="22"/>
          <w:szCs w:val="22"/>
        </w:rPr>
        <w:t xml:space="preserve"> </w:t>
      </w:r>
      <w:hyperlink r:id="Rcb4267ffbc234e7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Fetal alcohol spectrum disorder: About, causes and co-occurring conditions - Canada.ca</w:t>
        </w:r>
      </w:hyperlink>
    </w:p>
    <w:p xmlns:wp14="http://schemas.microsoft.com/office/word/2010/wordml" w:rsidP="71C78C9F" wp14:paraId="3B34810C" wp14:textId="20B507AE">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Please check the FASD ONE website for resources,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events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other important work. </w:t>
      </w:r>
      <w:hyperlink r:id="Rffa39313129048a9">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Welcome to FASD ONE | FASD ONE (fasdontario.ca)</w:t>
        </w:r>
      </w:hyperlink>
    </w:p>
    <w:p w:rsidR="4677CB26" w:rsidP="1A749259" w:rsidRDefault="4677CB26" w14:paraId="63A4A6BE" w14:textId="092403D7">
      <w:pPr>
        <w:pStyle w:val="ListParagraph"/>
        <w:numPr>
          <w:ilvl w:val="0"/>
          <w:numId w:val="7"/>
        </w:numPr>
        <w:spacing w:after="0" w:line="240" w:lineRule="auto"/>
        <w:rPr>
          <w:rFonts w:ascii="Times New Roman" w:hAnsi="Times New Roman" w:eastAsia="Times New Roman" w:cs="Times New Roman"/>
          <w:noProof w:val="0"/>
          <w:color w:val="auto"/>
          <w:lang w:val="en-US"/>
        </w:rPr>
      </w:pPr>
      <w:r w:rsidRPr="71C78C9F" w:rsidR="4677CB26">
        <w:rPr>
          <w:rFonts w:ascii="Times New Roman" w:hAnsi="Times New Roman" w:eastAsia="Times New Roman" w:cs="Times New Roman"/>
          <w:b w:val="0"/>
          <w:bCs w:val="0"/>
          <w:i w:val="0"/>
          <w:iCs w:val="0"/>
          <w:caps w:val="0"/>
          <w:smallCaps w:val="0"/>
          <w:color w:val="auto"/>
          <w:sz w:val="22"/>
          <w:szCs w:val="22"/>
        </w:rPr>
        <w:t xml:space="preserve">FASD 101: An Introductory </w:t>
      </w:r>
      <w:r w:rsidRPr="71C78C9F" w:rsidR="4677CB26">
        <w:rPr>
          <w:rFonts w:ascii="Times New Roman" w:hAnsi="Times New Roman" w:eastAsia="Times New Roman" w:cs="Times New Roman"/>
          <w:b w:val="0"/>
          <w:bCs w:val="0"/>
          <w:i w:val="0"/>
          <w:iCs w:val="0"/>
          <w:caps w:val="0"/>
          <w:smallCaps w:val="0"/>
          <w:color w:val="auto"/>
          <w:sz w:val="22"/>
          <w:szCs w:val="22"/>
        </w:rPr>
        <w:t>Training  -</w:t>
      </w:r>
      <w:r w:rsidRPr="71C78C9F" w:rsidR="4677CB26">
        <w:rPr>
          <w:rFonts w:ascii="Times New Roman" w:hAnsi="Times New Roman" w:eastAsia="Times New Roman" w:cs="Times New Roman"/>
          <w:b w:val="0"/>
          <w:bCs w:val="0"/>
          <w:i w:val="0"/>
          <w:iCs w:val="0"/>
          <w:caps w:val="0"/>
          <w:smallCaps w:val="0"/>
          <w:color w:val="auto"/>
          <w:sz w:val="22"/>
          <w:szCs w:val="22"/>
        </w:rPr>
        <w:t xml:space="preserve"> </w:t>
      </w:r>
      <w:hyperlink r:id="R2d02bb4e9d1b49b2">
        <w:r w:rsidRPr="71C78C9F" w:rsidR="4677CB26">
          <w:rPr>
            <w:rStyle w:val="Hyperlink"/>
            <w:rFonts w:ascii="Times New Roman" w:hAnsi="Times New Roman" w:eastAsia="Times New Roman" w:cs="Times New Roman"/>
            <w:color w:val="auto"/>
          </w:rPr>
          <w:t>FASD 101 (thinkific.com)</w:t>
        </w:r>
      </w:hyperlink>
    </w:p>
    <w:p w:rsidR="4677CB26" w:rsidP="71C78C9F" w:rsidRDefault="4677CB26" w14:paraId="75FB0D73" w14:textId="305D1D9B">
      <w:pPr>
        <w:pStyle w:val="Normal"/>
        <w:spacing w:after="0" w:line="240" w:lineRule="auto"/>
        <w:ind w:left="720"/>
        <w:rPr>
          <w:rFonts w:ascii="Times New Roman" w:hAnsi="Times New Roman" w:eastAsia="Times New Roman" w:cs="Times New Roman"/>
          <w:b w:val="0"/>
          <w:bCs w:val="0"/>
          <w:i w:val="0"/>
          <w:iCs w:val="0"/>
          <w:caps w:val="0"/>
          <w:smallCaps w:val="0"/>
          <w:noProof w:val="0"/>
          <w:color w:val="auto"/>
          <w:sz w:val="22"/>
          <w:szCs w:val="22"/>
          <w:lang w:val="en-US"/>
        </w:rPr>
      </w:pPr>
      <w:r w:rsidRPr="71C78C9F" w:rsidR="4677CB26">
        <w:rPr>
          <w:rFonts w:ascii="Times New Roman" w:hAnsi="Times New Roman" w:eastAsia="Times New Roman" w:cs="Times New Roman"/>
          <w:b w:val="0"/>
          <w:bCs w:val="0"/>
          <w:i w:val="0"/>
          <w:iCs w:val="0"/>
          <w:caps w:val="0"/>
          <w:smallCaps w:val="0"/>
          <w:color w:val="auto"/>
          <w:sz w:val="22"/>
          <w:szCs w:val="22"/>
        </w:rPr>
        <w:t>Learn more about Fetal Alcohol Spectrum Disorder (FASD)! In this course we cover the basics of FASD, alcohol and pregnancy, prevention, diagnosis, challenges, stigma, strengths, strategies for success</w:t>
      </w:r>
      <w:r w:rsidRPr="71C78C9F" w:rsidR="264922C0">
        <w:rPr>
          <w:rFonts w:ascii="Times New Roman" w:hAnsi="Times New Roman" w:eastAsia="Times New Roman" w:cs="Times New Roman"/>
          <w:b w:val="0"/>
          <w:bCs w:val="0"/>
          <w:i w:val="0"/>
          <w:iCs w:val="0"/>
          <w:caps w:val="0"/>
          <w:smallCaps w:val="0"/>
          <w:color w:val="auto"/>
          <w:sz w:val="22"/>
          <w:szCs w:val="22"/>
        </w:rPr>
        <w:t>.</w:t>
      </w:r>
    </w:p>
    <w:p xmlns:wp14="http://schemas.microsoft.com/office/word/2010/wordml" w:rsidP="71C78C9F" wp14:paraId="6E819615" wp14:textId="415B6AB6">
      <w:p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p>
    <w:p xmlns:wp14="http://schemas.microsoft.com/office/word/2010/wordml" w:rsidP="71C78C9F" wp14:paraId="54609C5E" wp14:textId="16ED866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FATHER INVOLVEMENT</w:t>
      </w:r>
    </w:p>
    <w:p xmlns:wp14="http://schemas.microsoft.com/office/word/2010/wordml" w:rsidP="71C78C9F" wp14:paraId="34D3BF53" wp14:textId="3D72A38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Follow the link below to find multiple resources on father involvement. </w:t>
      </w:r>
    </w:p>
    <w:p xmlns:wp14="http://schemas.microsoft.com/office/word/2010/wordml" w:rsidP="71C78C9F" wp14:paraId="215367F7" wp14:textId="5F8E5EAF">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351fcbce59545e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What is positive father involvement - Canada.ca - Canada.ca</w:t>
        </w:r>
        <w:r w:rsidRPr="71C78C9F" w:rsidR="67362B81">
          <w:rPr>
            <w:rStyle w:val="Hyperlink"/>
            <w:rFonts w:ascii="Times New Roman" w:hAnsi="Times New Roman" w:eastAsia="Times New Roman" w:cs="Times New Roman"/>
            <w:b w:val="0"/>
            <w:bCs w:val="0"/>
            <w:i w:val="0"/>
            <w:iCs w:val="0"/>
            <w:caps w:val="0"/>
            <w:smallCaps w:val="0"/>
            <w:strike w:val="0"/>
            <w:dstrike w:val="0"/>
            <w:sz w:val="22"/>
            <w:szCs w:val="22"/>
          </w:rPr>
          <w:t>,</w:t>
        </w:r>
      </w:hyperlink>
      <w:r w:rsidRPr="71C78C9F" w:rsidR="67362B8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4A29613E" wp14:paraId="426FF8E5" wp14:textId="2967A821">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5df69b10d724f73">
        <w:r w:rsidRPr="4A29613E" w:rsidR="63611F7C">
          <w:rPr>
            <w:rStyle w:val="Hyperlink"/>
            <w:rFonts w:ascii="Times New Roman" w:hAnsi="Times New Roman" w:eastAsia="Times New Roman" w:cs="Times New Roman"/>
            <w:b w:val="0"/>
            <w:bCs w:val="0"/>
            <w:i w:val="0"/>
            <w:iCs w:val="0"/>
            <w:caps w:val="0"/>
            <w:smallCaps w:val="0"/>
            <w:strike w:val="0"/>
            <w:dstrike w:val="0"/>
            <w:sz w:val="22"/>
            <w:szCs w:val="22"/>
          </w:rPr>
          <w:t>Benefits of father involvement - Canada.ca - Canada.ca</w:t>
        </w:r>
      </w:hyperlink>
    </w:p>
    <w:p w:rsidR="4A29613E" w:rsidP="4A29613E" w:rsidRDefault="4A29613E" w14:paraId="28FDFE1E" w14:textId="48D88A96">
      <w:pPr>
        <w:pStyle w:val="Normal"/>
        <w:spacing w:after="0" w:line="240" w:lineRule="auto"/>
        <w:rPr>
          <w:rFonts w:ascii="Times New Roman" w:hAnsi="Times New Roman" w:eastAsia="Times New Roman" w:cs="Times New Roman"/>
          <w:b w:val="0"/>
          <w:bCs w:val="0"/>
          <w:i w:val="0"/>
          <w:iCs w:val="0"/>
          <w:caps w:val="0"/>
          <w:smallCaps w:val="0"/>
          <w:strike w:val="0"/>
          <w:dstrike w:val="0"/>
          <w:sz w:val="22"/>
          <w:szCs w:val="22"/>
        </w:rPr>
      </w:pPr>
    </w:p>
    <w:p w:rsidR="0A349668" w:rsidP="4A29613E" w:rsidRDefault="0A349668" w14:paraId="71C4B828" w14:textId="5E74A4A9">
      <w:pPr>
        <w:pStyle w:val="Normal"/>
        <w:spacing w:after="0" w:line="240" w:lineRule="auto"/>
        <w:rPr>
          <w:rFonts w:ascii="Times New Roman" w:hAnsi="Times New Roman" w:eastAsia="Times New Roman" w:cs="Times New Roman"/>
          <w:b w:val="0"/>
          <w:bCs w:val="0"/>
          <w:i w:val="0"/>
          <w:iCs w:val="0"/>
          <w:caps w:val="0"/>
          <w:smallCaps w:val="0"/>
          <w:strike w:val="0"/>
          <w:dstrike w:val="0"/>
          <w:sz w:val="22"/>
          <w:szCs w:val="22"/>
        </w:rPr>
      </w:pPr>
      <w:r w:rsidRPr="4A29613E" w:rsidR="0A349668">
        <w:rPr>
          <w:rFonts w:ascii="Times New Roman" w:hAnsi="Times New Roman" w:eastAsia="Times New Roman" w:cs="Times New Roman"/>
          <w:b w:val="1"/>
          <w:bCs w:val="1"/>
          <w:i w:val="0"/>
          <w:iCs w:val="0"/>
          <w:caps w:val="0"/>
          <w:smallCaps w:val="0"/>
          <w:strike w:val="0"/>
          <w:dstrike w:val="0"/>
          <w:sz w:val="24"/>
          <w:szCs w:val="24"/>
          <w:u w:val="single"/>
        </w:rPr>
        <w:t xml:space="preserve">Coming </w:t>
      </w:r>
      <w:r w:rsidRPr="4A29613E" w:rsidR="0A349668">
        <w:rPr>
          <w:rFonts w:ascii="Times New Roman" w:hAnsi="Times New Roman" w:eastAsia="Times New Roman" w:cs="Times New Roman"/>
          <w:b w:val="1"/>
          <w:bCs w:val="1"/>
          <w:i w:val="0"/>
          <w:iCs w:val="0"/>
          <w:caps w:val="0"/>
          <w:smallCaps w:val="0"/>
          <w:strike w:val="0"/>
          <w:dstrike w:val="0"/>
          <w:sz w:val="24"/>
          <w:szCs w:val="24"/>
          <w:u w:val="single"/>
        </w:rPr>
        <w:t>soon :</w:t>
      </w:r>
      <w:r w:rsidRPr="4A29613E" w:rsidR="0A349668">
        <w:rPr>
          <w:rFonts w:ascii="Times New Roman" w:hAnsi="Times New Roman" w:eastAsia="Times New Roman" w:cs="Times New Roman"/>
          <w:b w:val="0"/>
          <w:bCs w:val="0"/>
          <w:i w:val="0"/>
          <w:iCs w:val="0"/>
          <w:caps w:val="0"/>
          <w:smallCaps w:val="0"/>
          <w:strike w:val="0"/>
          <w:dstrike w:val="0"/>
          <w:sz w:val="22"/>
          <w:szCs w:val="22"/>
        </w:rPr>
        <w:t xml:space="preserve"> Father involvement Special for </w:t>
      </w:r>
      <w:r w:rsidRPr="4A29613E" w:rsidR="0A349668">
        <w:rPr>
          <w:rFonts w:ascii="Times New Roman" w:hAnsi="Times New Roman" w:eastAsia="Times New Roman" w:cs="Times New Roman"/>
          <w:b w:val="0"/>
          <w:bCs w:val="0"/>
          <w:i w:val="0"/>
          <w:iCs w:val="0"/>
          <w:caps w:val="0"/>
          <w:smallCaps w:val="0"/>
          <w:strike w:val="0"/>
          <w:dstrike w:val="0"/>
          <w:sz w:val="22"/>
          <w:szCs w:val="22"/>
        </w:rPr>
        <w:t>Father’s day</w:t>
      </w:r>
    </w:p>
    <w:p xmlns:wp14="http://schemas.microsoft.com/office/word/2010/wordml" w:rsidP="71C78C9F" wp14:paraId="6C8C15D6" wp14:textId="43D0FC64">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A29613E" wp14:paraId="17EF226B" wp14:textId="52CC3206">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29613E" w:rsidR="63611F7C">
        <w:rPr>
          <w:rStyle w:val="Strong"/>
          <w:rFonts w:ascii="Times New Roman" w:hAnsi="Times New Roman" w:eastAsia="Times New Roman" w:cs="Times New Roman"/>
          <w:b w:val="1"/>
          <w:bCs w:val="1"/>
          <w:i w:val="1"/>
          <w:iCs w:val="1"/>
          <w:caps w:val="0"/>
          <w:smallCaps w:val="0"/>
          <w:color w:val="222222"/>
          <w:sz w:val="22"/>
          <w:szCs w:val="22"/>
        </w:rPr>
        <w:t>The Dad Manual</w:t>
      </w:r>
      <w:r w:rsidRPr="4A29613E" w:rsidR="63611F7C">
        <w:rPr>
          <w:rFonts w:ascii="Times New Roman" w:hAnsi="Times New Roman" w:eastAsia="Times New Roman" w:cs="Times New Roman"/>
          <w:b w:val="0"/>
          <w:bCs w:val="0"/>
          <w:i w:val="0"/>
          <w:iCs w:val="0"/>
          <w:caps w:val="0"/>
          <w:smallCaps w:val="0"/>
          <w:color w:val="222222"/>
          <w:sz w:val="22"/>
          <w:szCs w:val="22"/>
        </w:rPr>
        <w:t xml:space="preserve">. </w:t>
      </w:r>
      <w:r w:rsidRPr="4A29613E" w:rsidR="63611F7C">
        <w:rPr>
          <w:rFonts w:ascii="Times New Roman" w:hAnsi="Times New Roman" w:eastAsia="Times New Roman" w:cs="Times New Roman"/>
          <w:b w:val="0"/>
          <w:bCs w:val="0"/>
          <w:i w:val="0"/>
          <w:iCs w:val="0"/>
          <w:caps w:val="0"/>
          <w:smallCaps w:val="0"/>
          <w:color w:val="222222"/>
          <w:sz w:val="22"/>
          <w:szCs w:val="22"/>
        </w:rPr>
        <w:t xml:space="preserve"> </w:t>
      </w:r>
      <w:hyperlink r:id="R16bf3da86b10466d">
        <w:r w:rsidRPr="4A29613E" w:rsidR="63611F7C">
          <w:rPr>
            <w:rStyle w:val="Hyperlink"/>
            <w:rFonts w:ascii="Times New Roman" w:hAnsi="Times New Roman" w:eastAsia="Times New Roman" w:cs="Times New Roman"/>
            <w:b w:val="0"/>
            <w:bCs w:val="0"/>
            <w:i w:val="0"/>
            <w:iCs w:val="0"/>
            <w:caps w:val="0"/>
            <w:smallCaps w:val="0"/>
            <w:strike w:val="0"/>
            <w:dstrike w:val="0"/>
            <w:sz w:val="22"/>
            <w:szCs w:val="22"/>
          </w:rPr>
          <w:t>Performance – 24 HOUR CRIBSIDE ASSISTANCE (dadcentral.ca)</w:t>
        </w:r>
      </w:hyperlink>
    </w:p>
    <w:p xmlns:wp14="http://schemas.microsoft.com/office/word/2010/wordml" w:rsidP="71C78C9F" wp14:paraId="2DAD8848" wp14:textId="033369D9">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3AF99952" wp14:textId="00D1417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7497A4FD">
        <w:rPr>
          <w:rStyle w:val="Hyperlink"/>
          <w:rFonts w:ascii="Times New Roman" w:hAnsi="Times New Roman" w:eastAsia="Times New Roman" w:cs="Times New Roman"/>
          <w:b w:val="1"/>
          <w:bCs w:val="1"/>
          <w:i w:val="0"/>
          <w:iCs w:val="0"/>
          <w:caps w:val="0"/>
          <w:smallCaps w:val="0"/>
          <w:strike w:val="0"/>
          <w:dstrike w:val="0"/>
          <w:color w:val="auto"/>
          <w:sz w:val="22"/>
          <w:szCs w:val="22"/>
        </w:rPr>
        <w:t>FAMILY VIOLENCE</w:t>
      </w:r>
    </w:p>
    <w:p xmlns:wp14="http://schemas.microsoft.com/office/word/2010/wordml" w:rsidP="4A29613E" wp14:paraId="00056BAE" wp14:textId="6AC19437">
      <w:pPr>
        <w:pStyle w:val="ListParagraph"/>
        <w:numPr>
          <w:ilvl w:val="0"/>
          <w:numId w:val="1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Training opportunity called </w:t>
      </w:r>
      <w:hyperlink r:id="R8724157c01b44c62">
        <w:r w:rsidRPr="4A29613E" w:rsidR="63611F7C">
          <w:rPr>
            <w:rStyle w:val="Hyperlink"/>
            <w:rFonts w:ascii="Times New Roman" w:hAnsi="Times New Roman" w:eastAsia="Times New Roman" w:cs="Times New Roman"/>
            <w:b w:val="0"/>
            <w:bCs w:val="0"/>
            <w:i w:val="1"/>
            <w:iCs w:val="1"/>
            <w:caps w:val="0"/>
            <w:smallCaps w:val="0"/>
            <w:strike w:val="0"/>
            <w:dstrike w:val="0"/>
            <w:sz w:val="22"/>
            <w:szCs w:val="22"/>
          </w:rPr>
          <w:t>Being Trauma Aware</w:t>
        </w:r>
      </w:hyperlink>
      <w:r w:rsidRPr="4A29613E" w:rsidR="63611F7C">
        <w:rPr>
          <w:rStyle w:val="Hyperlink"/>
          <w:rFonts w:ascii="Times New Roman" w:hAnsi="Times New Roman" w:eastAsia="Times New Roman" w:cs="Times New Roman"/>
          <w:b w:val="0"/>
          <w:bCs w:val="0"/>
          <w:i w:val="1"/>
          <w:iCs w:val="1"/>
          <w:caps w:val="0"/>
          <w:smallCaps w:val="0"/>
          <w:strike w:val="0"/>
          <w:dstrike w:val="0"/>
          <w:sz w:val="22"/>
          <w:szCs w:val="22"/>
        </w:rPr>
        <w:t xml:space="preserve"> -</w:t>
      </w:r>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Being Trauma Aware is a FREE e-learning course</w:t>
      </w:r>
      <w:r w:rsidRPr="4A29613E" w:rsidR="179FF38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some resources on family violence go to </w:t>
      </w:r>
      <w:hyperlink r:id="Rd5457a2b84ce43d5">
        <w:r w:rsidRPr="4A29613E" w:rsidR="63611F7C">
          <w:rPr>
            <w:rStyle w:val="Hyperlink"/>
            <w:rFonts w:ascii="Times New Roman" w:hAnsi="Times New Roman" w:eastAsia="Times New Roman" w:cs="Times New Roman"/>
            <w:b w:val="0"/>
            <w:bCs w:val="0"/>
            <w:i w:val="0"/>
            <w:iCs w:val="0"/>
            <w:caps w:val="0"/>
            <w:smallCaps w:val="0"/>
            <w:strike w:val="0"/>
            <w:dstrike w:val="0"/>
            <w:sz w:val="22"/>
            <w:szCs w:val="22"/>
          </w:rPr>
          <w:t>Luna Child and Youth Advocacy Centre</w:t>
        </w:r>
      </w:hyperlink>
    </w:p>
    <w:p w:rsidR="1253F239" w:rsidP="71C78C9F" w:rsidRDefault="1253F239" w14:paraId="76CEEEA3" w14:textId="6D901BD3">
      <w:pPr>
        <w:pStyle w:val="Normal"/>
        <w:spacing w:after="0" w:line="240" w:lineRule="auto"/>
        <w:rPr>
          <w:rStyle w:val="Hyperlink"/>
          <w:rFonts w:ascii="Times New Roman" w:hAnsi="Times New Roman" w:eastAsia="Times New Roman" w:cs="Times New Roman"/>
          <w:b w:val="0"/>
          <w:bCs w:val="0"/>
          <w:i w:val="0"/>
          <w:iCs w:val="0"/>
          <w:caps w:val="0"/>
          <w:smallCaps w:val="0"/>
          <w:strike w:val="0"/>
          <w:dstrike w:val="0"/>
          <w:noProof w:val="0"/>
          <w:color w:val="auto"/>
          <w:sz w:val="22"/>
          <w:szCs w:val="22"/>
          <w:lang w:val="en-CA"/>
        </w:rPr>
      </w:pPr>
    </w:p>
    <w:p xmlns:wp14="http://schemas.microsoft.com/office/word/2010/wordml" w:rsidP="71C78C9F" wp14:paraId="61D9BACA" wp14:textId="6AC2F0D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ADDITIONAL TRAINING/EVENTS/RESOURCES</w:t>
      </w:r>
    </w:p>
    <w:p w:rsidR="1A749259" w:rsidP="1A749259" w:rsidRDefault="1A749259" w14:paraId="3ED843EA" w14:textId="58497297">
      <w:pPr>
        <w:ind w:left="-20" w:right="-20"/>
        <w:rPr>
          <w:rFonts w:ascii="Times New Roman" w:hAnsi="Times New Roman" w:eastAsia="Times New Roman" w:cs="Times New Roman"/>
          <w:b w:val="1"/>
          <w:bCs w:val="1"/>
          <w:noProof w:val="0"/>
          <w:sz w:val="22"/>
          <w:szCs w:val="22"/>
          <w:lang w:val="en-US"/>
        </w:rPr>
      </w:pPr>
    </w:p>
    <w:p xmlns:wp14="http://schemas.microsoft.com/office/word/2010/wordml" w:rsidP="71C78C9F" wp14:paraId="29DCE14F" wp14:textId="340958A7">
      <w:pPr>
        <w:pStyle w:val="ListParagraph"/>
        <w:numPr>
          <w:ilvl w:val="0"/>
          <w:numId w:val="20"/>
        </w:numPr>
        <w:spacing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Families Canada Resource on </w:t>
      </w:r>
      <w:hyperlink r:id="R0f6f559bdbce4e9e">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Financial Empowerment for Women Living on Low Incomes: An Action Plan – Families Canada</w:t>
        </w:r>
      </w:hyperlink>
    </w:p>
    <w:p xmlns:wp14="http://schemas.microsoft.com/office/word/2010/wordml" w:rsidP="71C78C9F" wp14:paraId="13E16305" wp14:textId="107EEF61">
      <w:pPr>
        <w:pStyle w:val="ListParagraph"/>
        <w:numPr>
          <w:ilvl w:val="0"/>
          <w:numId w:val="21"/>
        </w:numPr>
        <w:spacing w:before="0" w:beforeAutospacing="off" w:after="0" w:afterAutospacing="off" w:line="450" w:lineRule="atLeas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PERINATAL WELLBEING </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ONTARIO,  Pregnancy</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post partum</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support &amp; connection</w:t>
      </w:r>
    </w:p>
    <w:p xmlns:wp14="http://schemas.microsoft.com/office/word/2010/wordml" w:rsidP="71C78C9F" wp14:paraId="3F6EA26D" wp14:textId="312299D2">
      <w:pPr>
        <w:spacing w:after="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146ff0565c814b68">
        <w:r w:rsidRPr="4A29613E" w:rsidR="63611F7C">
          <w:rPr>
            <w:rStyle w:val="Hyperlink"/>
            <w:rFonts w:ascii="Times New Roman" w:hAnsi="Times New Roman" w:eastAsia="Times New Roman" w:cs="Times New Roman"/>
            <w:b w:val="0"/>
            <w:bCs w:val="0"/>
            <w:i w:val="0"/>
            <w:iCs w:val="0"/>
            <w:caps w:val="0"/>
            <w:smallCaps w:val="0"/>
            <w:strike w:val="0"/>
            <w:dstrike w:val="0"/>
            <w:sz w:val="22"/>
            <w:szCs w:val="22"/>
          </w:rPr>
          <w:t>https://www.perinatalwellbeing.ca/</w:t>
        </w:r>
      </w:hyperlink>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low-cost or free. See link below for free information brochure on the signs and symptoms of Perinatal Mood and Anxiety Disorders as well as ideas for coping skills </w:t>
      </w:r>
      <w:hyperlink r:id="Rf48e8d7c30af4fc9">
        <w:r w:rsidRPr="4A29613E" w:rsidR="63611F7C">
          <w:rPr>
            <w:rStyle w:val="Hyperlink"/>
            <w:rFonts w:ascii="Times New Roman" w:hAnsi="Times New Roman" w:eastAsia="Times New Roman" w:cs="Times New Roman"/>
            <w:b w:val="0"/>
            <w:bCs w:val="0"/>
            <w:i w:val="0"/>
            <w:iCs w:val="0"/>
            <w:caps w:val="0"/>
            <w:smallCaps w:val="0"/>
            <w:strike w:val="0"/>
            <w:dstrike w:val="0"/>
            <w:sz w:val="22"/>
            <w:szCs w:val="22"/>
          </w:rPr>
          <w:t>here</w:t>
        </w:r>
      </w:hyperlink>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t>
      </w:r>
      <w:r w:rsidRPr="4A29613E"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Crisis Services Canada</w:t>
      </w:r>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1-833-456-4566 toll free; Text: 45645</w:t>
      </w:r>
    </w:p>
    <w:p xmlns:wp14="http://schemas.microsoft.com/office/word/2010/wordml" w:rsidP="71C78C9F" wp14:paraId="02FDCCAD" wp14:textId="61EF596C">
      <w:pPr>
        <w:pStyle w:val="ListParagraph"/>
        <w:numPr>
          <w:ilvl w:val="0"/>
          <w:numId w:val="23"/>
        </w:numPr>
        <w:spacing w:after="0" w:line="240" w:lineRule="auto"/>
        <w:ind w:left="270" w:hanging="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29613E"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Canada Dental Benefit is part of the Government’s plan to improve dental care for Canadians with a family income of less than $90,000 annually. </w:t>
      </w:r>
    </w:p>
    <w:p xmlns:wp14="http://schemas.microsoft.com/office/word/2010/wordml" w:rsidP="71C78C9F" wp14:paraId="1379A0B4" wp14:textId="4A9495F8">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56CC6F2" wp14:textId="54BB7E22">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Canada Dental Benefit promotional materials are available on our website: </w:t>
      </w:r>
      <w:hyperlink r:id="R641ce23fdd8f4c0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www.canada.ca/dental</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71C78C9F" wp14:paraId="737CF139" wp14:textId="35147F0A">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2C42D13" wp14:textId="18445F02">
      <w:pPr>
        <w:pStyle w:val="ListParagraph"/>
        <w:numPr>
          <w:ilvl w:val="0"/>
          <w:numId w:val="151"/>
        </w:numPr>
        <w:spacing w:before="0" w:beforeAutospacing="off" w:after="200" w:afterAutospacing="off"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Public Health Agency of Canada is pleased to announce the release of </w:t>
      </w:r>
      <w:hyperlink r:id="R9964e89df40c4d49">
        <w:r w:rsidRPr="71C78C9F" w:rsidR="63611F7C">
          <w:rPr>
            <w:rStyle w:val="Hyperlink"/>
            <w:rFonts w:ascii="Times New Roman" w:hAnsi="Times New Roman" w:eastAsia="Times New Roman" w:cs="Times New Roman"/>
            <w:b w:val="0"/>
            <w:bCs w:val="0"/>
            <w:i w:val="1"/>
            <w:iCs w:val="1"/>
            <w:caps w:val="0"/>
            <w:smallCaps w:val="0"/>
            <w:strike w:val="0"/>
            <w:dstrike w:val="0"/>
            <w:sz w:val="24"/>
            <w:szCs w:val="24"/>
          </w:rPr>
          <w:t>Your Guide to Postpartum Health and Caring for Your Baby</w:t>
        </w:r>
      </w:hyperlink>
      <w:r w:rsidRPr="71C78C9F" w:rsidR="63611F7C">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guide aims to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provide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parents and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caregivers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credible, easy to read information about postpartum health and parenting a new baby. The guide complements the existing </w:t>
      </w:r>
      <w:r w:rsidRPr="71C78C9F" w:rsidR="63611F7C">
        <w:rPr>
          <w:rFonts w:ascii="Times New Roman" w:hAnsi="Times New Roman" w:eastAsia="Times New Roman" w:cs="Times New Roman"/>
          <w:b w:val="0"/>
          <w:bCs w:val="0"/>
          <w:i w:val="1"/>
          <w:iCs w:val="1"/>
          <w:caps w:val="0"/>
          <w:smallCaps w:val="0"/>
          <w:color w:val="000000" w:themeColor="text1" w:themeTint="FF" w:themeShade="FF"/>
          <w:sz w:val="24"/>
          <w:szCs w:val="24"/>
        </w:rPr>
        <w:t>Your Guide to a Healthy Pregnancy</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w:t>
      </w:r>
    </w:p>
    <w:p xmlns:wp14="http://schemas.microsoft.com/office/word/2010/wordml" w:rsidP="71C78C9F" wp14:paraId="3A3ED8D7" wp14:textId="7CCEF229">
      <w:pPr>
        <w:pStyle w:val="Normal"/>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6819C1E4" wp14:textId="093A069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Reminders:</w:t>
      </w:r>
    </w:p>
    <w:p xmlns:wp14="http://schemas.microsoft.com/office/word/2010/wordml" w:rsidP="470A1771" wp14:paraId="2C078E63" wp14:textId="3B770907">
      <w:pPr>
        <w:pStyle w:val="ListParagraph"/>
        <w:numPr>
          <w:ilvl w:val="0"/>
          <w:numId w:val="21"/>
        </w:num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470A1771" w:rsidR="7497A4FD">
        <w:rPr>
          <w:rFonts w:ascii="Times New Roman" w:hAnsi="Times New Roman" w:eastAsia="Times New Roman" w:cs="Times New Roman"/>
          <w:b w:val="0"/>
          <w:bCs w:val="0"/>
          <w:i w:val="0"/>
          <w:iCs w:val="0"/>
          <w:caps w:val="0"/>
          <w:smallCaps w:val="0"/>
          <w:color w:val="000000" w:themeColor="text1" w:themeTint="FF" w:themeShade="FF"/>
          <w:sz w:val="22"/>
          <w:szCs w:val="22"/>
        </w:rPr>
        <w:t>Sydney Bell</w:t>
      </w:r>
      <w:r w:rsidRPr="470A1771" w:rsidR="506BBDC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470A1771" w:rsidR="7497A4F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CAPC/CPNP Network </w:t>
      </w:r>
      <w:r w:rsidRPr="470A1771"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newsletters and please register with </w:t>
      </w:r>
      <w:bookmarkStart w:name="_Int_eoUt22wi" w:id="700606229"/>
      <w:r w:rsidRPr="470A1771" w:rsidR="08E0CBD0">
        <w:rPr>
          <w:rFonts w:ascii="Times New Roman" w:hAnsi="Times New Roman" w:eastAsia="Times New Roman" w:cs="Times New Roman"/>
          <w:b w:val="0"/>
          <w:bCs w:val="0"/>
          <w:i w:val="0"/>
          <w:iCs w:val="0"/>
          <w:caps w:val="0"/>
          <w:smallCaps w:val="0"/>
          <w:color w:val="000000" w:themeColor="text1" w:themeTint="FF" w:themeShade="FF"/>
          <w:sz w:val="22"/>
          <w:szCs w:val="22"/>
        </w:rPr>
        <w:t>Webconnects</w:t>
      </w:r>
      <w:bookmarkEnd w:id="700606229"/>
      <w:r w:rsidRPr="470A1771"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keep updated on all training and knowledge sharing that is available.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0xAWdr5Anyd3xv" int2:id="vnLwCs9Y">
      <int2:state int2:type="AugLoop_Text_Critique" int2:value="Rejected"/>
    </int2:textHash>
    <int2:textHash int2:hashCode="REvuT8stbOtvrW" int2:id="1ozYCPN2">
      <int2:state int2:type="AugLoop_Text_Critique" int2:value="Rejected"/>
    </int2:textHash>
    <int2:textHash int2:hashCode="rCltfNjyjDZFi0" int2:id="tK7j3cKq">
      <int2:state int2:type="AugLoop_Text_Critique" int2:value="Rejected"/>
    </int2:textHash>
    <int2:textHash int2:hashCode="WyEO3PERIijfEe" int2:id="X21mBgvd">
      <int2:state int2:type="AugLoop_Text_Critique" int2:value="Rejected"/>
    </int2:textHash>
    <int2:textHash int2:hashCode="0RgVH6c7JiMGOr" int2:id="rw0JYb5Q">
      <int2:state int2:type="AugLoop_Text_Critique" int2:value="Rejected"/>
    </int2:textHash>
    <int2:textHash int2:hashCode="7YMCuYkbaum101" int2:id="MMgL60iP">
      <int2:state int2:type="AugLoop_Text_Critique" int2:value="Rejected"/>
    </int2:textHash>
    <int2:textHash int2:hashCode="tH82PitDDAZH8U" int2:id="q7aUmXHE">
      <int2:state int2:type="AugLoop_Text_Critique" int2:value="Rejected"/>
    </int2:textHash>
    <int2:bookmark int2:bookmarkName="_Int_SR1oEzp0" int2:invalidationBookmarkName="" int2:hashCode="L/lZqM3pDLxEjk" int2:id="OwEripl5">
      <int2:state int2:type="WordDesignerSuggestedImageAnnotation" int2:value="Reviewed"/>
    </int2:bookmark>
    <int2:bookmark int2:bookmarkName="_Int_eoUt22wi" int2:invalidationBookmarkName="" int2:hashCode="KOLZ6dqGwOhgO/" int2:id="8h4WCIpa">
      <int2:state int2:type="AugLoop_Text_Critique" int2:value="Rejected"/>
    </int2:bookmark>
    <int2:bookmark int2:bookmarkName="_Int_wXR2ja1V" int2:invalidationBookmarkName="" int2:hashCode="v3jXqOAVqWKVSe" int2:id="7BOC8b4Q">
      <int2:state int2:type="AugLoop_Text_Critique" int2:value="Rejected"/>
    </int2:bookmark>
    <int2:bookmark int2:bookmarkName="_Int_zVwCw7SY" int2:invalidationBookmarkName="" int2:hashCode="XSUiEPxXFZ9tOg" int2:id="L8GBpQ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5">
    <w:nsid w:val="715d1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3c0374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4bad929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2">
    <w:nsid w:val="541b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71842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10230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74363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69d9d6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7">
    <w:nsid w:val="136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70904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5bcd1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7a43fd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2f6d6c7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2">
    <w:nsid w:val="18db6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1aad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6553fc8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59">
    <w:nsid w:val="498f9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2a4a5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2edd5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c211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6746d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706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214a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8ae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2415f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33b8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9bd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c6c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b3c6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7124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974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0870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b0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bf05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b82a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6d9d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9be4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aea9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b679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9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7643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6072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6e27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a43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aaa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a40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1e2d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d825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64a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5b6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705d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3b7c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ebc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d7b2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136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14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baa8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46ba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89d9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17ff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b81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0e1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76fe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c1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070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cab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6bb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9913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e9b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19e59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9d15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5e64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9b5f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f9c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9caa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f563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dd7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7fd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44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5d28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c5e8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7c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963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7b4e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46e4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7bd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f98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b21e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0c0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c8e8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198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fad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b5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7e4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155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199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2d1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8875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5329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8dc0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3d32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d83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95e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7389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825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78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a6f4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c2b2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45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72c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25e1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e70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ea5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e32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9660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7a0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7a7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45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d47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d465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dd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ddc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125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81b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6d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5b6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18f27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b4f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e8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490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fda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f4a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1165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c99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e27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5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00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84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f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b10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02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fa7d5a5"/>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bb3774"/>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67431"/>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d69c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750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1d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9912b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ef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5b1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cf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597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736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b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92aa2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13d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566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920b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523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38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2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b0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44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154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a1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65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cf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8be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f34892"/>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60c80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6d385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ff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86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cc0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667E6"/>
    <w:rsid w:val="000D421A"/>
    <w:rsid w:val="00111BD1"/>
    <w:rsid w:val="003676B4"/>
    <w:rsid w:val="010895CA"/>
    <w:rsid w:val="0141A6D6"/>
    <w:rsid w:val="0199AF1C"/>
    <w:rsid w:val="019D4BAE"/>
    <w:rsid w:val="01D557BF"/>
    <w:rsid w:val="0224AA39"/>
    <w:rsid w:val="025AD389"/>
    <w:rsid w:val="025C077B"/>
    <w:rsid w:val="029644C0"/>
    <w:rsid w:val="036E1DDE"/>
    <w:rsid w:val="0370FCC8"/>
    <w:rsid w:val="0422A998"/>
    <w:rsid w:val="042E7400"/>
    <w:rsid w:val="044A1329"/>
    <w:rsid w:val="045CDB78"/>
    <w:rsid w:val="04838C22"/>
    <w:rsid w:val="0484CD77"/>
    <w:rsid w:val="058F20F9"/>
    <w:rsid w:val="05DC06ED"/>
    <w:rsid w:val="067092FA"/>
    <w:rsid w:val="0684527B"/>
    <w:rsid w:val="0781B3EB"/>
    <w:rsid w:val="078BF4F7"/>
    <w:rsid w:val="0865AD38"/>
    <w:rsid w:val="08861ACB"/>
    <w:rsid w:val="088ABEC9"/>
    <w:rsid w:val="08A410E4"/>
    <w:rsid w:val="08E0CBD0"/>
    <w:rsid w:val="08EC0BA5"/>
    <w:rsid w:val="091D844C"/>
    <w:rsid w:val="0954B00B"/>
    <w:rsid w:val="098CCB63"/>
    <w:rsid w:val="09BA2F8A"/>
    <w:rsid w:val="09F62458"/>
    <w:rsid w:val="0A349668"/>
    <w:rsid w:val="0AB92E83"/>
    <w:rsid w:val="0AD42C97"/>
    <w:rsid w:val="0B1638AD"/>
    <w:rsid w:val="0C054355"/>
    <w:rsid w:val="0C19974D"/>
    <w:rsid w:val="0C312FFB"/>
    <w:rsid w:val="0C9EAAEE"/>
    <w:rsid w:val="0DE81CB0"/>
    <w:rsid w:val="0DEE34A0"/>
    <w:rsid w:val="0DF0F56F"/>
    <w:rsid w:val="0E0BCD59"/>
    <w:rsid w:val="0E426752"/>
    <w:rsid w:val="0EAEC13C"/>
    <w:rsid w:val="0FD25346"/>
    <w:rsid w:val="0FE5FE33"/>
    <w:rsid w:val="110A1F78"/>
    <w:rsid w:val="114EB3C1"/>
    <w:rsid w:val="11F59B5B"/>
    <w:rsid w:val="120DEB3E"/>
    <w:rsid w:val="1248E59F"/>
    <w:rsid w:val="124E062A"/>
    <w:rsid w:val="1253F239"/>
    <w:rsid w:val="132384AD"/>
    <w:rsid w:val="14FCD781"/>
    <w:rsid w:val="150C8F37"/>
    <w:rsid w:val="160405DF"/>
    <w:rsid w:val="164EE518"/>
    <w:rsid w:val="1660F63B"/>
    <w:rsid w:val="169752C0"/>
    <w:rsid w:val="16C0C7CC"/>
    <w:rsid w:val="172C98F3"/>
    <w:rsid w:val="179FF38B"/>
    <w:rsid w:val="17F420B5"/>
    <w:rsid w:val="17F46442"/>
    <w:rsid w:val="18C86954"/>
    <w:rsid w:val="1933A816"/>
    <w:rsid w:val="19E0D038"/>
    <w:rsid w:val="1A6439B5"/>
    <w:rsid w:val="1A749259"/>
    <w:rsid w:val="1BE4CD5B"/>
    <w:rsid w:val="1C10CD10"/>
    <w:rsid w:val="1DA052B5"/>
    <w:rsid w:val="1EA183B8"/>
    <w:rsid w:val="1F2698BC"/>
    <w:rsid w:val="1F87D226"/>
    <w:rsid w:val="1FA46DCF"/>
    <w:rsid w:val="1FA6F6AE"/>
    <w:rsid w:val="201E6DCB"/>
    <w:rsid w:val="206BEEE7"/>
    <w:rsid w:val="20B83E7E"/>
    <w:rsid w:val="20D6CE05"/>
    <w:rsid w:val="20E77392"/>
    <w:rsid w:val="2190C50C"/>
    <w:rsid w:val="219420BD"/>
    <w:rsid w:val="219AB836"/>
    <w:rsid w:val="21A4085A"/>
    <w:rsid w:val="22107935"/>
    <w:rsid w:val="227E1C88"/>
    <w:rsid w:val="2281E450"/>
    <w:rsid w:val="22B2FC83"/>
    <w:rsid w:val="22C9608A"/>
    <w:rsid w:val="237A64EF"/>
    <w:rsid w:val="23FE0253"/>
    <w:rsid w:val="242E668A"/>
    <w:rsid w:val="247426C7"/>
    <w:rsid w:val="24D12607"/>
    <w:rsid w:val="2518EC44"/>
    <w:rsid w:val="25C07E2D"/>
    <w:rsid w:val="264922C0"/>
    <w:rsid w:val="276578CB"/>
    <w:rsid w:val="2766074C"/>
    <w:rsid w:val="276A925B"/>
    <w:rsid w:val="277A9CEB"/>
    <w:rsid w:val="27F57FE8"/>
    <w:rsid w:val="292723AF"/>
    <w:rsid w:val="2947435A"/>
    <w:rsid w:val="2951B966"/>
    <w:rsid w:val="29776B9A"/>
    <w:rsid w:val="299F75E4"/>
    <w:rsid w:val="29ED04D2"/>
    <w:rsid w:val="2A419BE7"/>
    <w:rsid w:val="2A77443A"/>
    <w:rsid w:val="2A9DA80E"/>
    <w:rsid w:val="2AC2F410"/>
    <w:rsid w:val="2AF5F35B"/>
    <w:rsid w:val="2B9F661E"/>
    <w:rsid w:val="2C39786F"/>
    <w:rsid w:val="2C8CA63B"/>
    <w:rsid w:val="2CBE9DD3"/>
    <w:rsid w:val="2D081ED8"/>
    <w:rsid w:val="2D73D4E0"/>
    <w:rsid w:val="2DD7E42A"/>
    <w:rsid w:val="2DE16C75"/>
    <w:rsid w:val="2DFD8EDE"/>
    <w:rsid w:val="2E28769C"/>
    <w:rsid w:val="2E2FF538"/>
    <w:rsid w:val="2F0ECC00"/>
    <w:rsid w:val="2F3B880F"/>
    <w:rsid w:val="2FB4E130"/>
    <w:rsid w:val="2FC446FD"/>
    <w:rsid w:val="3015F24C"/>
    <w:rsid w:val="302E056F"/>
    <w:rsid w:val="305A4F11"/>
    <w:rsid w:val="311931A5"/>
    <w:rsid w:val="317CD7D1"/>
    <w:rsid w:val="31A62A56"/>
    <w:rsid w:val="320022B5"/>
    <w:rsid w:val="3201F8CB"/>
    <w:rsid w:val="3260A6B1"/>
    <w:rsid w:val="326B9A13"/>
    <w:rsid w:val="32B4DD98"/>
    <w:rsid w:val="32B667E6"/>
    <w:rsid w:val="32C8275A"/>
    <w:rsid w:val="32E13EB9"/>
    <w:rsid w:val="32FA4B39"/>
    <w:rsid w:val="338533FC"/>
    <w:rsid w:val="33B1F652"/>
    <w:rsid w:val="347E2649"/>
    <w:rsid w:val="35704E85"/>
    <w:rsid w:val="35847707"/>
    <w:rsid w:val="38183E62"/>
    <w:rsid w:val="386E9E56"/>
    <w:rsid w:val="38749D72"/>
    <w:rsid w:val="38A1F1A9"/>
    <w:rsid w:val="39487BF0"/>
    <w:rsid w:val="3952C1E7"/>
    <w:rsid w:val="39BB7152"/>
    <w:rsid w:val="39D7141C"/>
    <w:rsid w:val="3A37BB79"/>
    <w:rsid w:val="3ACA9AD3"/>
    <w:rsid w:val="3B3DAC25"/>
    <w:rsid w:val="3B4DFC6B"/>
    <w:rsid w:val="3B52B2C7"/>
    <w:rsid w:val="3B5DB90C"/>
    <w:rsid w:val="3BC51FCA"/>
    <w:rsid w:val="3CEBAF85"/>
    <w:rsid w:val="3CF5D911"/>
    <w:rsid w:val="3CF78527"/>
    <w:rsid w:val="3CF8C689"/>
    <w:rsid w:val="3D0EB4DE"/>
    <w:rsid w:val="3D4CD282"/>
    <w:rsid w:val="3D910FEB"/>
    <w:rsid w:val="3D952F84"/>
    <w:rsid w:val="3DFE1219"/>
    <w:rsid w:val="3E2BF4DF"/>
    <w:rsid w:val="3EB6B4FA"/>
    <w:rsid w:val="3F20EC0A"/>
    <w:rsid w:val="3F8B1B97"/>
    <w:rsid w:val="3FA72A8C"/>
    <w:rsid w:val="401D2394"/>
    <w:rsid w:val="40B368D7"/>
    <w:rsid w:val="4104970E"/>
    <w:rsid w:val="415340F0"/>
    <w:rsid w:val="41BB322E"/>
    <w:rsid w:val="42D35931"/>
    <w:rsid w:val="42F36323"/>
    <w:rsid w:val="42FF01FD"/>
    <w:rsid w:val="4320597E"/>
    <w:rsid w:val="43B3DD48"/>
    <w:rsid w:val="43E95A0C"/>
    <w:rsid w:val="446F7EC8"/>
    <w:rsid w:val="4495B250"/>
    <w:rsid w:val="449B206A"/>
    <w:rsid w:val="44DBCD3E"/>
    <w:rsid w:val="44F8F93C"/>
    <w:rsid w:val="454000AD"/>
    <w:rsid w:val="4586D9FA"/>
    <w:rsid w:val="461593B3"/>
    <w:rsid w:val="4677CB26"/>
    <w:rsid w:val="46C3E47A"/>
    <w:rsid w:val="470A1771"/>
    <w:rsid w:val="47936BC2"/>
    <w:rsid w:val="47C45238"/>
    <w:rsid w:val="484BB140"/>
    <w:rsid w:val="48790D1B"/>
    <w:rsid w:val="49602299"/>
    <w:rsid w:val="496E918D"/>
    <w:rsid w:val="498D8928"/>
    <w:rsid w:val="49DD781A"/>
    <w:rsid w:val="4A08D329"/>
    <w:rsid w:val="4A29613E"/>
    <w:rsid w:val="4B04F3D4"/>
    <w:rsid w:val="4B4EB5D2"/>
    <w:rsid w:val="4B738995"/>
    <w:rsid w:val="4C176337"/>
    <w:rsid w:val="4CB6BDA3"/>
    <w:rsid w:val="4D0A03A5"/>
    <w:rsid w:val="4D7A6008"/>
    <w:rsid w:val="4D7F1280"/>
    <w:rsid w:val="4D91EBDF"/>
    <w:rsid w:val="4E2FE943"/>
    <w:rsid w:val="4E56B93F"/>
    <w:rsid w:val="4F10896F"/>
    <w:rsid w:val="4FCB2532"/>
    <w:rsid w:val="504E789B"/>
    <w:rsid w:val="506BBDCC"/>
    <w:rsid w:val="507096AB"/>
    <w:rsid w:val="50841F00"/>
    <w:rsid w:val="50841F00"/>
    <w:rsid w:val="50BC08D7"/>
    <w:rsid w:val="50C37FB3"/>
    <w:rsid w:val="5129488A"/>
    <w:rsid w:val="5144F77E"/>
    <w:rsid w:val="51FABCB1"/>
    <w:rsid w:val="520C670C"/>
    <w:rsid w:val="528F8E07"/>
    <w:rsid w:val="5295D589"/>
    <w:rsid w:val="52FBAFFA"/>
    <w:rsid w:val="5335767A"/>
    <w:rsid w:val="535FD9FC"/>
    <w:rsid w:val="53790259"/>
    <w:rsid w:val="54037BEF"/>
    <w:rsid w:val="541E4C5C"/>
    <w:rsid w:val="542B5E68"/>
    <w:rsid w:val="5481B655"/>
    <w:rsid w:val="5514D2BA"/>
    <w:rsid w:val="55691EB9"/>
    <w:rsid w:val="55AFE5D2"/>
    <w:rsid w:val="5652E3D3"/>
    <w:rsid w:val="575AD25B"/>
    <w:rsid w:val="57E47328"/>
    <w:rsid w:val="589A247A"/>
    <w:rsid w:val="59416AFA"/>
    <w:rsid w:val="59506C5F"/>
    <w:rsid w:val="595597FD"/>
    <w:rsid w:val="595A821C"/>
    <w:rsid w:val="5A58502F"/>
    <w:rsid w:val="5AE7AC93"/>
    <w:rsid w:val="5B1A044A"/>
    <w:rsid w:val="5B35BB2E"/>
    <w:rsid w:val="5B5E45C1"/>
    <w:rsid w:val="5B9C37B4"/>
    <w:rsid w:val="5BE67CC6"/>
    <w:rsid w:val="5BF9F26D"/>
    <w:rsid w:val="5BFB89D2"/>
    <w:rsid w:val="5C00402E"/>
    <w:rsid w:val="5C03F421"/>
    <w:rsid w:val="5C92729D"/>
    <w:rsid w:val="5D94F871"/>
    <w:rsid w:val="5DC431A8"/>
    <w:rsid w:val="5EEBCBE6"/>
    <w:rsid w:val="5F065FEF"/>
    <w:rsid w:val="5F2D52F6"/>
    <w:rsid w:val="5FA3C798"/>
    <w:rsid w:val="60879C47"/>
    <w:rsid w:val="60C8C329"/>
    <w:rsid w:val="60C92357"/>
    <w:rsid w:val="60D2AD67"/>
    <w:rsid w:val="6109782E"/>
    <w:rsid w:val="6205046C"/>
    <w:rsid w:val="62D06BC2"/>
    <w:rsid w:val="63111A7D"/>
    <w:rsid w:val="6342CBEA"/>
    <w:rsid w:val="63561B62"/>
    <w:rsid w:val="63611F7C"/>
    <w:rsid w:val="639B5CB3"/>
    <w:rsid w:val="63EEF1B2"/>
    <w:rsid w:val="641F3EB3"/>
    <w:rsid w:val="658FC165"/>
    <w:rsid w:val="662B51CD"/>
    <w:rsid w:val="6674EE78"/>
    <w:rsid w:val="67362B81"/>
    <w:rsid w:val="675CF6E5"/>
    <w:rsid w:val="67991947"/>
    <w:rsid w:val="6859349A"/>
    <w:rsid w:val="68874DEB"/>
    <w:rsid w:val="68975424"/>
    <w:rsid w:val="689EC997"/>
    <w:rsid w:val="6942619C"/>
    <w:rsid w:val="69460D9C"/>
    <w:rsid w:val="69509AB6"/>
    <w:rsid w:val="696F7351"/>
    <w:rsid w:val="697BB926"/>
    <w:rsid w:val="6A39AF37"/>
    <w:rsid w:val="6A5C4B5A"/>
    <w:rsid w:val="6A6613AF"/>
    <w:rsid w:val="6A76F460"/>
    <w:rsid w:val="6A950CD9"/>
    <w:rsid w:val="6B676B40"/>
    <w:rsid w:val="6B9EED65"/>
    <w:rsid w:val="6C81E9A2"/>
    <w:rsid w:val="6CB359E8"/>
    <w:rsid w:val="6CEA1344"/>
    <w:rsid w:val="6D033BA1"/>
    <w:rsid w:val="6D2D6999"/>
    <w:rsid w:val="6D31E496"/>
    <w:rsid w:val="6DA9E6F6"/>
    <w:rsid w:val="6DB517F8"/>
    <w:rsid w:val="6DB5F152"/>
    <w:rsid w:val="6E3D6799"/>
    <w:rsid w:val="6F28B454"/>
    <w:rsid w:val="6F2FBC7D"/>
    <w:rsid w:val="6FC433DA"/>
    <w:rsid w:val="6FF6DCD5"/>
    <w:rsid w:val="701B4AB5"/>
    <w:rsid w:val="703C8BF0"/>
    <w:rsid w:val="70F880D4"/>
    <w:rsid w:val="711E7994"/>
    <w:rsid w:val="71BD8467"/>
    <w:rsid w:val="71C78C9F"/>
    <w:rsid w:val="71F697BE"/>
    <w:rsid w:val="7272B9CA"/>
    <w:rsid w:val="72B8BCA7"/>
    <w:rsid w:val="735954C8"/>
    <w:rsid w:val="73727D25"/>
    <w:rsid w:val="7424597C"/>
    <w:rsid w:val="7497A4FD"/>
    <w:rsid w:val="7546B6DA"/>
    <w:rsid w:val="75A53CC4"/>
    <w:rsid w:val="75C029DD"/>
    <w:rsid w:val="76178243"/>
    <w:rsid w:val="762D73C9"/>
    <w:rsid w:val="76474BD3"/>
    <w:rsid w:val="7678BAB3"/>
    <w:rsid w:val="76A226FD"/>
    <w:rsid w:val="76B38BEE"/>
    <w:rsid w:val="7756762B"/>
    <w:rsid w:val="7768A164"/>
    <w:rsid w:val="77CFA8BB"/>
    <w:rsid w:val="78B0BF7C"/>
    <w:rsid w:val="78C97001"/>
    <w:rsid w:val="792099E3"/>
    <w:rsid w:val="7930AAC3"/>
    <w:rsid w:val="794E4346"/>
    <w:rsid w:val="79A1F4C3"/>
    <w:rsid w:val="79C8964C"/>
    <w:rsid w:val="7A4DFB89"/>
    <w:rsid w:val="7A64A352"/>
    <w:rsid w:val="7AA733A3"/>
    <w:rsid w:val="7AABB63F"/>
    <w:rsid w:val="7AC06A23"/>
    <w:rsid w:val="7B05DD96"/>
    <w:rsid w:val="7B09CF3C"/>
    <w:rsid w:val="7BCD1B37"/>
    <w:rsid w:val="7CADCD95"/>
    <w:rsid w:val="7CD94C30"/>
    <w:rsid w:val="7D038321"/>
    <w:rsid w:val="7D6FC464"/>
    <w:rsid w:val="7D8B3648"/>
    <w:rsid w:val="7DA1BEB4"/>
    <w:rsid w:val="7DEAB1C6"/>
    <w:rsid w:val="7F2C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573"/>
  <w15:chartTrackingRefBased/>
  <w15:docId w15:val="{219601B6-7C39-4226-A7C6-144F22B07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1C78C9F"/>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true">
    <w:uiPriority w:val="1"/>
    <w:name w:val="x_msonormal"/>
    <w:basedOn w:val="Normal"/>
    <w:rsid w:val="71C78C9F"/>
    <w:rPr>
      <w:rFonts w:ascii="Calibri" w:hAnsi="Calibri" w:eastAsia="Calibri" w:cs="Calibri" w:eastAsiaTheme="minorAscii"/>
      <w:lang w:val="en-CA" w:eastAsia="en-CA"/>
    </w:rPr>
    <w:pPr>
      <w:spacing w:after="0"/>
    </w:pPr>
  </w:style>
  <w:style w:type="character" w:styleId="color15" w:customStyle="true">
    <w:uiPriority w:val="1"/>
    <w:name w:val="color_15"/>
    <w:basedOn w:val="DefaultParagraphFont"/>
    <w:rsid w:val="4E56B93F"/>
  </w:style>
  <w:style w:type="paragraph" w:styleId="ListParagraph">
    <w:uiPriority w:val="34"/>
    <w:name w:val="List Paragraph"/>
    <w:basedOn w:val="Normal"/>
    <w:qFormat/>
    <w:rsid w:val="71C78C9F"/>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Heading1">
    <w:uiPriority w:val="9"/>
    <w:name w:val="heading 1"/>
    <w:basedOn w:val="Normal"/>
    <w:next w:val="Normal"/>
    <w:link w:val="Heading1Char"/>
    <w:qFormat/>
    <w:rsid w:val="71C78C9F"/>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1C78C9F"/>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1C78C9F"/>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1C78C9F"/>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1C78C9F"/>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1C78C9F"/>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1C78C9F"/>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1C78C9F"/>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1C78C9F"/>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1C78C9F"/>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71C78C9F"/>
    <w:rPr>
      <w:rFonts w:eastAsia="" w:eastAsiaTheme="minorEastAsia"/>
      <w:color w:val="5A5A5A"/>
    </w:rPr>
  </w:style>
  <w:style w:type="paragraph" w:styleId="Quote">
    <w:uiPriority w:val="29"/>
    <w:name w:val="Quote"/>
    <w:basedOn w:val="Normal"/>
    <w:next w:val="Normal"/>
    <w:link w:val="QuoteChar"/>
    <w:qFormat/>
    <w:rsid w:val="71C78C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1C78C9F"/>
    <w:rPr>
      <w:i w:val="1"/>
      <w:iCs w:val="1"/>
      <w:color w:val="4472C4" w:themeColor="accent1" w:themeTint="FF" w:themeShade="FF"/>
    </w:rPr>
    <w:pPr>
      <w:spacing w:before="360" w:after="360"/>
      <w:ind w:left="864" w:right="864"/>
      <w:jc w:val="center"/>
    </w:pPr>
  </w:style>
  <w:style w:type="paragraph" w:styleId="TOC1">
    <w:uiPriority w:val="39"/>
    <w:name w:val="toc 1"/>
    <w:basedOn w:val="Normal"/>
    <w:next w:val="Normal"/>
    <w:unhideWhenUsed/>
    <w:rsid w:val="71C78C9F"/>
    <w:pPr>
      <w:spacing w:after="100"/>
    </w:pPr>
  </w:style>
  <w:style w:type="paragraph" w:styleId="TOC2">
    <w:uiPriority w:val="39"/>
    <w:name w:val="toc 2"/>
    <w:basedOn w:val="Normal"/>
    <w:next w:val="Normal"/>
    <w:unhideWhenUsed/>
    <w:rsid w:val="71C78C9F"/>
    <w:pPr>
      <w:spacing w:after="100"/>
      <w:ind w:left="220"/>
    </w:pPr>
  </w:style>
  <w:style w:type="paragraph" w:styleId="TOC3">
    <w:uiPriority w:val="39"/>
    <w:name w:val="toc 3"/>
    <w:basedOn w:val="Normal"/>
    <w:next w:val="Normal"/>
    <w:unhideWhenUsed/>
    <w:rsid w:val="71C78C9F"/>
    <w:pPr>
      <w:spacing w:after="100"/>
      <w:ind w:left="440"/>
    </w:pPr>
  </w:style>
  <w:style w:type="paragraph" w:styleId="TOC4">
    <w:uiPriority w:val="39"/>
    <w:name w:val="toc 4"/>
    <w:basedOn w:val="Normal"/>
    <w:next w:val="Normal"/>
    <w:unhideWhenUsed/>
    <w:rsid w:val="71C78C9F"/>
    <w:pPr>
      <w:spacing w:after="100"/>
      <w:ind w:left="660"/>
    </w:pPr>
  </w:style>
  <w:style w:type="paragraph" w:styleId="TOC5">
    <w:uiPriority w:val="39"/>
    <w:name w:val="toc 5"/>
    <w:basedOn w:val="Normal"/>
    <w:next w:val="Normal"/>
    <w:unhideWhenUsed/>
    <w:rsid w:val="71C78C9F"/>
    <w:pPr>
      <w:spacing w:after="100"/>
      <w:ind w:left="880"/>
    </w:pPr>
  </w:style>
  <w:style w:type="paragraph" w:styleId="TOC6">
    <w:uiPriority w:val="39"/>
    <w:name w:val="toc 6"/>
    <w:basedOn w:val="Normal"/>
    <w:next w:val="Normal"/>
    <w:unhideWhenUsed/>
    <w:rsid w:val="71C78C9F"/>
    <w:pPr>
      <w:spacing w:after="100"/>
      <w:ind w:left="1100"/>
    </w:pPr>
  </w:style>
  <w:style w:type="paragraph" w:styleId="TOC7">
    <w:uiPriority w:val="39"/>
    <w:name w:val="toc 7"/>
    <w:basedOn w:val="Normal"/>
    <w:next w:val="Normal"/>
    <w:unhideWhenUsed/>
    <w:rsid w:val="71C78C9F"/>
    <w:pPr>
      <w:spacing w:after="100"/>
      <w:ind w:left="1320"/>
    </w:pPr>
  </w:style>
  <w:style w:type="paragraph" w:styleId="TOC8">
    <w:uiPriority w:val="39"/>
    <w:name w:val="toc 8"/>
    <w:basedOn w:val="Normal"/>
    <w:next w:val="Normal"/>
    <w:unhideWhenUsed/>
    <w:rsid w:val="71C78C9F"/>
    <w:pPr>
      <w:spacing w:after="100"/>
      <w:ind w:left="1540"/>
    </w:pPr>
  </w:style>
  <w:style w:type="paragraph" w:styleId="TOC9">
    <w:uiPriority w:val="39"/>
    <w:name w:val="toc 9"/>
    <w:basedOn w:val="Normal"/>
    <w:next w:val="Normal"/>
    <w:unhideWhenUsed/>
    <w:rsid w:val="71C78C9F"/>
    <w:pPr>
      <w:spacing w:after="100"/>
      <w:ind w:left="1760"/>
    </w:pPr>
  </w:style>
  <w:style w:type="paragraph" w:styleId="EndnoteText">
    <w:uiPriority w:val="99"/>
    <w:name w:val="endnote text"/>
    <w:basedOn w:val="Normal"/>
    <w:semiHidden/>
    <w:unhideWhenUsed/>
    <w:link w:val="EndnoteTextChar"/>
    <w:rsid w:val="71C78C9F"/>
    <w:rPr>
      <w:sz w:val="20"/>
      <w:szCs w:val="20"/>
    </w:rPr>
    <w:pPr>
      <w:spacing w:after="0" w:line="240" w:lineRule="auto"/>
    </w:pPr>
  </w:style>
  <w:style w:type="paragraph" w:styleId="Footer">
    <w:uiPriority w:val="99"/>
    <w:name w:val="footer"/>
    <w:basedOn w:val="Normal"/>
    <w:unhideWhenUsed/>
    <w:link w:val="FooterChar"/>
    <w:rsid w:val="71C78C9F"/>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71C78C9F"/>
    <w:rPr>
      <w:sz w:val="20"/>
      <w:szCs w:val="20"/>
    </w:rPr>
    <w:pPr>
      <w:spacing w:after="0" w:line="240" w:lineRule="auto"/>
    </w:pPr>
  </w:style>
  <w:style w:type="paragraph" w:styleId="Header">
    <w:uiPriority w:val="99"/>
    <w:name w:val="header"/>
    <w:basedOn w:val="Normal"/>
    <w:unhideWhenUsed/>
    <w:link w:val="HeaderChar"/>
    <w:rsid w:val="71C78C9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53923a8a6240f9"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d374229b0099430c" /><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a9e163b95756486c"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b4721b4eb6dd4158" /><Relationship Type="http://schemas.openxmlformats.org/officeDocument/2006/relationships/hyperlink" Target="https://www.canada.ca/en/services/health/publications.html" TargetMode="External" Id="Re3e8247a84fd431f" /><Relationship Type="http://schemas.openxmlformats.org/officeDocument/2006/relationships/hyperlink" Target="https://www.canada.ca/en/services/health/publications/healthy-living.html" TargetMode="External" Id="R57931e25d03e4299" /><Relationship Type="http://schemas.openxmlformats.org/officeDocument/2006/relationships/hyperlink" Target="https://www.canada.ca/en/services/health/publications/healthy-living.html" TargetMode="External" Id="Raaf8b69c933d4bc3" /><Relationship Type="http://schemas.openxmlformats.org/officeDocument/2006/relationships/hyperlink" Target="https://www.eventbrite.ca/e/looking-within-looking-ahead-celebrating-building-on-strengths-tickets-726975793167?aff=oddtdtcreator&amp;utm-source=cp&amp;utm-campaign=social&amp;utm-content=attendeeshare&amp;utm-medium=discovery&amp;utm-term=listing" TargetMode="External" Id="Raebdcee2a4ce4367" /><Relationship Type="http://schemas.openxmlformats.org/officeDocument/2006/relationships/hyperlink" Target="https://www.canada.ca/en/public-health/services/diseases/autism-spectrum-disorder-asd.html" TargetMode="External" Id="R88cc8641972b4378" /><Relationship Type="http://schemas.openxmlformats.org/officeDocument/2006/relationships/hyperlink" Target="https://fasdone.teachable.com/p/fasd-assessment-training11" TargetMode="External" Id="Rc047744a5e234772"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cb4267ffbc234e77"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ffa39313129048a9" /><Relationship Type="http://schemas.openxmlformats.org/officeDocument/2006/relationships/hyperlink" Target="https://fasdnl.thinkific.com/courses/fasd-101" TargetMode="External" Id="R2d02bb4e9d1b49b2" /><Relationship Type="http://schemas.openxmlformats.org/officeDocument/2006/relationships/hyperlink" Target="https://www.canada.ca/en/public-health/services/publications/healthy-living/positive-father-involvement.html" TargetMode="External" Id="Rb351fcbce59545e8" /><Relationship Type="http://schemas.openxmlformats.org/officeDocument/2006/relationships/hyperlink" Target="https://shop.familiescanada.ca/products/financial-empowerment-for-women-living-on-low-incomes-an-action-plan?keyword=action%20plan&amp;mc_cid=52dc43603f&amp;mc_eid=6d00406c5a" TargetMode="External" Id="R0f6f559bdbce4e9e" /><Relationship Type="http://schemas.openxmlformats.org/officeDocument/2006/relationships/hyperlink" Target="http://www.canada.ca/dental" TargetMode="External" Id="R641ce23fdd8f4c07" /><Relationship Type="http://schemas.openxmlformats.org/officeDocument/2006/relationships/hyperlink" Target="https://www.canada.ca/en/public-health/services/child-infant-health/postpartum-health-guide.html" TargetMode="External" Id="R9964e89df40c4d49" /><Relationship Type="http://schemas.openxmlformats.org/officeDocument/2006/relationships/hyperlink" Target="https://vocpri.ca/fasd/" TargetMode="External" Id="R05897dfc75ec4ba2" /><Relationship Type="http://schemas.openxmlformats.org/officeDocument/2006/relationships/hyperlink" Target="https://www.youtube.com/@FASD-ONE" TargetMode="External" Id="Rff8c203536284154" /><Relationship Type="http://schemas.openxmlformats.org/officeDocument/2006/relationships/hyperlink" Target="https://fasdone.teachable.com/p/fasd-assessment-training11" TargetMode="External" Id="Ref0312f18a104d42" /><Relationship Type="http://schemas.openxmlformats.org/officeDocument/2006/relationships/hyperlink" Target="https://cahs-acss.ca/assessment-on-fetal-alcohol-spectrum-disorder-evaluation-sur-le-trouble-du-spectre-de-lalcoolisation-foetale/" TargetMode="External" Id="Rb45e39e6583245e0" /><Relationship Type="http://schemas.openxmlformats.org/officeDocument/2006/relationships/hyperlink" Target="https://www.canada.ca/en/public-health/services/diseases/autism-spectrum-disorder-asd/national-strategy.html" TargetMode="External" Id="R46c85bf99cff44cf" /><Relationship Type="http://schemas.openxmlformats.org/officeDocument/2006/relationships/hyperlink" Target="mailto:fasdontarionetworkofexpertise@gmail.com" TargetMode="External" Id="R8d84132b01dd488a" /><Relationship Type="http://schemas.openxmlformats.org/officeDocument/2006/relationships/hyperlink" Target="https://www.canada.ca/en/public-health/services/publications/healthy-living/benefits-father-involvement.html" TargetMode="External" Id="R45df69b10d724f73" /><Relationship Type="http://schemas.openxmlformats.org/officeDocument/2006/relationships/hyperlink" Target="https://dadcentral.ca/newdadmanual/performance/" TargetMode="External" Id="R16bf3da86b10466d"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8724157c01b44c62" /><Relationship Type="http://schemas.openxmlformats.org/officeDocument/2006/relationships/hyperlink" Target="https://www.lunacentre.ca/resources" TargetMode="External" Id="Rd5457a2b84ce43d5" /><Relationship Type="http://schemas.openxmlformats.org/officeDocument/2006/relationships/hyperlink" Target="https://www.perinatalwellbeing.ca/" TargetMode="External" Id="R146ff0565c814b68"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f48e8d7c30af4fc9" /><Relationship Type="http://schemas.openxmlformats.org/officeDocument/2006/relationships/hyperlink" Target="https://imhpromotion.ca/" TargetMode="External" Id="Re6cbcc8f8715497c" /><Relationship Type="http://schemas.openxmlformats.org/officeDocument/2006/relationships/hyperlink" Target="mailto:iemhp.lectureseries@sickkids.ca" TargetMode="External" Id="Ra0d59a944c0545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SharedWithUsers xmlns="cd9ca833-a3bc-4a94-98ba-2df29b557fe0">
      <UserInfo>
        <DisplayName>Pazhwak, Hamid (PHAC/ASPC)</DisplayName>
        <AccountId>53</AccountId>
        <AccountType/>
      </UserInfo>
      <UserInfo>
        <DisplayName>Halket, Michelle (PHAC/ASPC)</DisplayName>
        <AccountId>24</AccountId>
        <AccountType/>
      </UserInfo>
    </SharedWithUsers>
  </documentManagement>
</p:properties>
</file>

<file path=customXml/itemProps1.xml><?xml version="1.0" encoding="utf-8"?>
<ds:datastoreItem xmlns:ds="http://schemas.openxmlformats.org/officeDocument/2006/customXml" ds:itemID="{C087575E-A256-48CF-9BC3-2D5A63DB4C2E}"/>
</file>

<file path=customXml/itemProps2.xml><?xml version="1.0" encoding="utf-8"?>
<ds:datastoreItem xmlns:ds="http://schemas.openxmlformats.org/officeDocument/2006/customXml" ds:itemID="{1E740E5C-2FBD-4AAC-9BF7-1B58E740CF87}"/>
</file>

<file path=customXml/itemProps3.xml><?xml version="1.0" encoding="utf-8"?>
<ds:datastoreItem xmlns:ds="http://schemas.openxmlformats.org/officeDocument/2006/customXml" ds:itemID="{31DF5427-FBCA-4617-AF8E-2C2342ABF3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Pazhwak, Hamid (PHAC/ASPC)</dc:creator>
  <keywords/>
  <dc:description/>
  <lastModifiedBy>Halket, Michelle (PHAC/ASPC)</lastModifiedBy>
  <dcterms:created xsi:type="dcterms:W3CDTF">2023-09-06T14:50:37.0000000Z</dcterms:created>
  <dcterms:modified xsi:type="dcterms:W3CDTF">2024-05-02T16:26:56.7012118Z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