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3234" w14:textId="27D4F081" w:rsidR="18A72363" w:rsidRPr="004F7859" w:rsidRDefault="18A72363" w:rsidP="00F232C8">
      <w:pPr>
        <w:tabs>
          <w:tab w:val="left" w:pos="3495"/>
        </w:tabs>
        <w:spacing w:before="240" w:line="276" w:lineRule="auto"/>
        <w:rPr>
          <w:rFonts w:cstheme="minorHAnsi"/>
          <w:sz w:val="20"/>
          <w:szCs w:val="20"/>
          <w:lang w:val="en-CA"/>
        </w:rPr>
      </w:pPr>
      <w:r w:rsidRPr="004F7859">
        <w:rPr>
          <w:rFonts w:eastAsia="Noto Sans" w:cstheme="minorHAnsi"/>
          <w:color w:val="333333"/>
          <w:sz w:val="28"/>
          <w:szCs w:val="28"/>
          <w:lang w:val="en-CA"/>
        </w:rPr>
        <w:t xml:space="preserve">Did you know that chemicals are everywhere: in air, soil, water, products and food? In fact, every day, we are exposed to a number of chemicals that can enter the body through eating, breathing or skin contact. The presence of a chemical substance in the body does not always affect your health. The risks posed by chemical substances depend on several factors, including :  </w:t>
      </w:r>
    </w:p>
    <w:p w14:paraId="3820AA56" w14:textId="558C316E" w:rsidR="18A72363" w:rsidRPr="004F7859" w:rsidRDefault="18A72363" w:rsidP="00F232C8">
      <w:pPr>
        <w:pStyle w:val="ListParagraph"/>
        <w:numPr>
          <w:ilvl w:val="0"/>
          <w:numId w:val="1"/>
        </w:numPr>
        <w:tabs>
          <w:tab w:val="left" w:pos="3495"/>
        </w:tabs>
        <w:spacing w:before="240" w:line="276" w:lineRule="auto"/>
        <w:rPr>
          <w:rFonts w:eastAsia="Noto Sans" w:cstheme="minorHAnsi"/>
          <w:color w:val="333333"/>
          <w:sz w:val="28"/>
          <w:szCs w:val="28"/>
          <w:lang w:val="en-CA"/>
        </w:rPr>
      </w:pPr>
      <w:r w:rsidRPr="004F7859">
        <w:rPr>
          <w:rFonts w:eastAsia="Noto Sans" w:cstheme="minorHAnsi"/>
          <w:color w:val="333333"/>
          <w:sz w:val="28"/>
          <w:szCs w:val="28"/>
          <w:lang w:val="en-CA"/>
        </w:rPr>
        <w:t xml:space="preserve">the </w:t>
      </w:r>
      <w:r w:rsidR="005B6F45" w:rsidRPr="004F7859">
        <w:rPr>
          <w:rFonts w:eastAsia="Noto Sans" w:cstheme="minorHAnsi"/>
          <w:color w:val="333333"/>
          <w:sz w:val="28"/>
          <w:szCs w:val="28"/>
          <w:lang w:val="en-CA"/>
        </w:rPr>
        <w:t>amo</w:t>
      </w:r>
      <w:r w:rsidR="00CD4E2D" w:rsidRPr="004F7859">
        <w:rPr>
          <w:rFonts w:eastAsia="Noto Sans" w:cstheme="minorHAnsi"/>
          <w:color w:val="333333"/>
          <w:sz w:val="28"/>
          <w:szCs w:val="28"/>
          <w:lang w:val="en-CA"/>
        </w:rPr>
        <w:t>u</w:t>
      </w:r>
      <w:r w:rsidR="005B6F45" w:rsidRPr="004F7859">
        <w:rPr>
          <w:rFonts w:eastAsia="Noto Sans" w:cstheme="minorHAnsi"/>
          <w:color w:val="333333"/>
          <w:sz w:val="28"/>
          <w:szCs w:val="28"/>
          <w:lang w:val="en-CA"/>
        </w:rPr>
        <w:t>nt</w:t>
      </w:r>
      <w:r w:rsidRPr="004F7859">
        <w:rPr>
          <w:rFonts w:eastAsia="Noto Sans" w:cstheme="minorHAnsi"/>
          <w:color w:val="333333"/>
          <w:sz w:val="28"/>
          <w:szCs w:val="28"/>
          <w:lang w:val="en-CA"/>
        </w:rPr>
        <w:t xml:space="preserve"> you're exposed to</w:t>
      </w:r>
    </w:p>
    <w:p w14:paraId="592AA0D7" w14:textId="45D5D646" w:rsidR="18A72363" w:rsidRPr="004F7859" w:rsidRDefault="18A72363" w:rsidP="00F232C8">
      <w:pPr>
        <w:pStyle w:val="ListParagraph"/>
        <w:numPr>
          <w:ilvl w:val="0"/>
          <w:numId w:val="1"/>
        </w:numPr>
        <w:tabs>
          <w:tab w:val="left" w:pos="3495"/>
        </w:tabs>
        <w:spacing w:before="240" w:line="276" w:lineRule="auto"/>
        <w:rPr>
          <w:rFonts w:eastAsia="Noto Sans" w:cstheme="minorHAnsi"/>
          <w:color w:val="333333"/>
          <w:sz w:val="28"/>
          <w:szCs w:val="28"/>
          <w:lang w:val="en-CA"/>
        </w:rPr>
      </w:pPr>
      <w:r w:rsidRPr="004F7859">
        <w:rPr>
          <w:rFonts w:eastAsia="Noto Sans" w:cstheme="minorHAnsi"/>
          <w:color w:val="333333"/>
          <w:sz w:val="28"/>
          <w:szCs w:val="28"/>
          <w:lang w:val="en-CA"/>
        </w:rPr>
        <w:t xml:space="preserve">the type of chemical or pollutant </w:t>
      </w:r>
    </w:p>
    <w:p w14:paraId="7346E6E3" w14:textId="223C960E" w:rsidR="18A72363" w:rsidRPr="004F7859" w:rsidRDefault="18A72363" w:rsidP="00F232C8">
      <w:pPr>
        <w:pStyle w:val="ListParagraph"/>
        <w:numPr>
          <w:ilvl w:val="0"/>
          <w:numId w:val="1"/>
        </w:numPr>
        <w:tabs>
          <w:tab w:val="left" w:pos="3495"/>
        </w:tabs>
        <w:spacing w:before="240" w:line="276" w:lineRule="auto"/>
        <w:rPr>
          <w:rFonts w:eastAsia="Noto Sans" w:cstheme="minorHAnsi"/>
          <w:color w:val="333333"/>
          <w:sz w:val="28"/>
          <w:szCs w:val="28"/>
          <w:lang w:val="en-CA"/>
        </w:rPr>
      </w:pPr>
      <w:r w:rsidRPr="004F7859">
        <w:rPr>
          <w:rFonts w:eastAsia="Noto Sans" w:cstheme="minorHAnsi"/>
          <w:color w:val="333333"/>
          <w:sz w:val="28"/>
          <w:szCs w:val="28"/>
          <w:lang w:val="en-CA"/>
        </w:rPr>
        <w:t xml:space="preserve">when and how long you are exposed </w:t>
      </w:r>
    </w:p>
    <w:p w14:paraId="01345DAF" w14:textId="763ADE3B" w:rsidR="18A72363" w:rsidRPr="004F7859" w:rsidRDefault="18A72363" w:rsidP="00F232C8">
      <w:pPr>
        <w:pStyle w:val="ListParagraph"/>
        <w:numPr>
          <w:ilvl w:val="0"/>
          <w:numId w:val="1"/>
        </w:numPr>
        <w:tabs>
          <w:tab w:val="left" w:pos="3495"/>
        </w:tabs>
        <w:spacing w:before="240" w:line="276" w:lineRule="auto"/>
        <w:rPr>
          <w:rFonts w:eastAsia="Noto Sans" w:cstheme="minorHAnsi"/>
          <w:color w:val="333333"/>
          <w:sz w:val="28"/>
          <w:szCs w:val="28"/>
          <w:lang w:val="en-CA"/>
        </w:rPr>
      </w:pPr>
      <w:r w:rsidRPr="004F7859">
        <w:rPr>
          <w:rFonts w:eastAsia="Noto Sans" w:cstheme="minorHAnsi"/>
          <w:color w:val="333333"/>
          <w:sz w:val="28"/>
          <w:szCs w:val="28"/>
          <w:lang w:val="en-CA"/>
        </w:rPr>
        <w:t xml:space="preserve">your age and general state of health </w:t>
      </w:r>
    </w:p>
    <w:p w14:paraId="378FB21A" w14:textId="62F09AC9" w:rsidR="18A72363" w:rsidRPr="00F232C8" w:rsidRDefault="18A72363" w:rsidP="00F232C8">
      <w:pPr>
        <w:pStyle w:val="ListParagraph"/>
        <w:numPr>
          <w:ilvl w:val="0"/>
          <w:numId w:val="1"/>
        </w:numPr>
        <w:tabs>
          <w:tab w:val="left" w:pos="3495"/>
        </w:tabs>
        <w:spacing w:before="240" w:line="276" w:lineRule="auto"/>
        <w:rPr>
          <w:rFonts w:eastAsia="Noto Sans" w:cstheme="minorHAnsi"/>
          <w:color w:val="333333"/>
          <w:sz w:val="28"/>
          <w:szCs w:val="28"/>
          <w:lang w:val="en-CA"/>
        </w:rPr>
      </w:pPr>
      <w:r w:rsidRPr="004F7859">
        <w:rPr>
          <w:rFonts w:eastAsia="Noto Sans" w:cstheme="minorHAnsi"/>
          <w:color w:val="333333"/>
          <w:sz w:val="28"/>
          <w:szCs w:val="28"/>
          <w:lang w:val="en-CA"/>
        </w:rPr>
        <w:t xml:space="preserve">how you are exposed (through air, products, food, water and soil). </w:t>
      </w:r>
    </w:p>
    <w:p w14:paraId="67BAF287" w14:textId="1081376A" w:rsidR="727871FD" w:rsidRPr="004F7859" w:rsidRDefault="005B6F45" w:rsidP="00F232C8">
      <w:pPr>
        <w:tabs>
          <w:tab w:val="left" w:pos="3495"/>
        </w:tabs>
        <w:spacing w:before="240" w:line="276" w:lineRule="auto"/>
        <w:rPr>
          <w:rFonts w:eastAsia="Noto Sans" w:cstheme="minorHAnsi"/>
          <w:color w:val="333333"/>
          <w:sz w:val="28"/>
          <w:szCs w:val="28"/>
          <w:lang w:val="en-CA"/>
        </w:rPr>
      </w:pPr>
      <w:r w:rsidRPr="004F7859">
        <w:rPr>
          <w:rFonts w:eastAsia="Noto Sans" w:cstheme="minorHAnsi"/>
          <w:color w:val="333333"/>
          <w:sz w:val="28"/>
          <w:szCs w:val="28"/>
          <w:lang w:val="en-CA"/>
        </w:rPr>
        <w:t>Additionally</w:t>
      </w:r>
      <w:r w:rsidR="5A26EF65" w:rsidRPr="004F7859">
        <w:rPr>
          <w:rFonts w:eastAsia="Noto Sans" w:cstheme="minorHAnsi"/>
          <w:color w:val="333333"/>
          <w:sz w:val="28"/>
          <w:szCs w:val="28"/>
          <w:lang w:val="en-CA"/>
        </w:rPr>
        <w:t>,</w:t>
      </w:r>
      <w:r w:rsidR="18A72363" w:rsidRPr="004F7859">
        <w:rPr>
          <w:rFonts w:eastAsia="Noto Sans" w:cstheme="minorHAnsi"/>
          <w:color w:val="333333"/>
          <w:sz w:val="28"/>
          <w:szCs w:val="28"/>
          <w:lang w:val="en-CA"/>
        </w:rPr>
        <w:t xml:space="preserve"> certain groups of people </w:t>
      </w:r>
      <w:r w:rsidR="1D93FC94" w:rsidRPr="004F7859">
        <w:rPr>
          <w:rFonts w:eastAsia="Noto Sans" w:cstheme="minorHAnsi"/>
          <w:color w:val="333333"/>
          <w:sz w:val="28"/>
          <w:szCs w:val="28"/>
          <w:lang w:val="en-CA"/>
        </w:rPr>
        <w:t xml:space="preserve">such as children and pregnant people, may be more sensitive to chemical exposure. </w:t>
      </w:r>
    </w:p>
    <w:p w14:paraId="1663097D" w14:textId="2DD17089" w:rsidR="008C6649" w:rsidRPr="004F7859" w:rsidRDefault="015ABAF6" w:rsidP="00F232C8">
      <w:pPr>
        <w:tabs>
          <w:tab w:val="left" w:pos="3495"/>
        </w:tabs>
        <w:spacing w:before="240" w:line="276" w:lineRule="auto"/>
        <w:rPr>
          <w:rFonts w:eastAsia="Noto Sans" w:cstheme="minorHAnsi"/>
          <w:color w:val="333333"/>
          <w:sz w:val="28"/>
          <w:szCs w:val="28"/>
          <w:lang w:val="en-CA"/>
        </w:rPr>
      </w:pPr>
      <w:r w:rsidRPr="004F7859">
        <w:rPr>
          <w:rFonts w:eastAsia="Noto Sans" w:cstheme="minorHAnsi"/>
          <w:color w:val="333333"/>
          <w:sz w:val="28"/>
          <w:szCs w:val="28"/>
          <w:lang w:val="en-CA"/>
        </w:rPr>
        <w:t xml:space="preserve">In the chart below, you will find a vast selection of infographics, guides and videos. These resources have been developed to inform the </w:t>
      </w:r>
      <w:r w:rsidR="47501CE2" w:rsidRPr="004F7859">
        <w:rPr>
          <w:rFonts w:eastAsia="Noto Sans" w:cstheme="minorHAnsi"/>
          <w:color w:val="333333"/>
          <w:sz w:val="28"/>
          <w:szCs w:val="28"/>
          <w:lang w:val="en-CA"/>
        </w:rPr>
        <w:t xml:space="preserve">general public </w:t>
      </w:r>
      <w:r w:rsidRPr="004F7859">
        <w:rPr>
          <w:rFonts w:eastAsia="Noto Sans" w:cstheme="minorHAnsi"/>
          <w:color w:val="333333"/>
          <w:sz w:val="28"/>
          <w:szCs w:val="28"/>
          <w:lang w:val="en-CA"/>
        </w:rPr>
        <w:t>about the health effects of certain chemicals and how to reduce the</w:t>
      </w:r>
      <w:r w:rsidR="5EE0DE48" w:rsidRPr="004F7859">
        <w:rPr>
          <w:rFonts w:eastAsia="Noto Sans" w:cstheme="minorHAnsi"/>
          <w:color w:val="333333"/>
          <w:sz w:val="28"/>
          <w:szCs w:val="28"/>
          <w:lang w:val="en-CA"/>
        </w:rPr>
        <w:t>ir</w:t>
      </w:r>
      <w:r w:rsidRPr="004F7859">
        <w:rPr>
          <w:rFonts w:eastAsia="Noto Sans" w:cstheme="minorHAnsi"/>
          <w:color w:val="333333"/>
          <w:sz w:val="28"/>
          <w:szCs w:val="28"/>
          <w:lang w:val="en-CA"/>
        </w:rPr>
        <w:t xml:space="preserve"> risks.  </w:t>
      </w:r>
      <w:r w:rsidR="1C8A6B7F" w:rsidRPr="004F7859">
        <w:rPr>
          <w:rFonts w:eastAsia="Noto Sans" w:cstheme="minorHAnsi"/>
          <w:color w:val="333333"/>
          <w:sz w:val="28"/>
          <w:szCs w:val="28"/>
          <w:lang w:val="en-CA"/>
        </w:rPr>
        <w:t xml:space="preserve">I hope these resources will encourage discussions between you and program participants on subjects that are not always well known.  </w:t>
      </w:r>
    </w:p>
    <w:p w14:paraId="64D3F114" w14:textId="0A7DCEC5" w:rsidR="009B2324" w:rsidRPr="00F232C8" w:rsidRDefault="009B2324" w:rsidP="00F232C8">
      <w:pPr>
        <w:tabs>
          <w:tab w:val="left" w:pos="3495"/>
        </w:tabs>
        <w:spacing w:before="240" w:line="276" w:lineRule="auto"/>
        <w:rPr>
          <w:rFonts w:eastAsia="Noto Sans" w:cstheme="minorHAnsi"/>
          <w:color w:val="333333"/>
          <w:sz w:val="28"/>
          <w:szCs w:val="28"/>
          <w:lang w:val="en-CA"/>
        </w:rPr>
      </w:pPr>
    </w:p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2"/>
        <w:gridCol w:w="3870"/>
      </w:tblGrid>
      <w:tr w:rsidR="00B965BD" w:rsidRPr="00B965BD" w14:paraId="0521D30A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hideMark/>
          </w:tcPr>
          <w:p w14:paraId="1AD6A5D4" w14:textId="78C78E26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 w:rsidRPr="00B965BD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val="en-CA" w:eastAsia="fr-CA"/>
              </w:rPr>
              <w:t>Subject of the product or page </w:t>
            </w:r>
            <w:r w:rsidRPr="00B965BD"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val="en-CA" w:eastAsia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hideMark/>
          </w:tcPr>
          <w:p w14:paraId="38CBFFD1" w14:textId="77777777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r w:rsidRPr="00B965BD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fr-CA"/>
              </w:rPr>
              <w:t xml:space="preserve">English </w:t>
            </w:r>
            <w:proofErr w:type="spellStart"/>
            <w:r w:rsidRPr="00B965BD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fr-CA"/>
              </w:rPr>
              <w:t>link</w:t>
            </w:r>
            <w:proofErr w:type="spellEnd"/>
            <w:r w:rsidRPr="00B965BD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fr-CA"/>
              </w:rPr>
              <w:t> </w:t>
            </w:r>
            <w:r w:rsidRPr="00B965BD"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val="fr-CA" w:eastAsia="fr-CA"/>
              </w:rPr>
              <w:t> </w:t>
            </w:r>
          </w:p>
        </w:tc>
      </w:tr>
      <w:tr w:rsidR="00B965BD" w:rsidRPr="00B965BD" w14:paraId="6A9C8B4C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9951A" w14:textId="1AA54D54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Healthy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-home guide</w:t>
            </w: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CA" w:eastAsia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FD5B18" w14:textId="18379A0C" w:rsidR="00B965BD" w:rsidRPr="00B965BD" w:rsidRDefault="004846D7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10" w:tgtFrame="_blank" w:history="1">
              <w:r w:rsidR="00B965BD" w:rsidRPr="004846D7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healthy-home-guide.pdf (canada.ca) </w:t>
              </w:r>
            </w:hyperlink>
          </w:p>
        </w:tc>
      </w:tr>
      <w:tr w:rsidR="00B965BD" w:rsidRPr="00B965BD" w14:paraId="6147FB69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98CBD0" w14:textId="1AA4C7E8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Tips for </w:t>
            </w: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renters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CA" w:eastAsia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135C0" w14:textId="0AB59BFA" w:rsidR="00B965BD" w:rsidRPr="00B965BD" w:rsidRDefault="004846D7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11" w:tgtFrame="_blank" w:history="1">
              <w:r w:rsidR="00B965BD" w:rsidRPr="004846D7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chemicals-pollutants-home-tips-for-renters.pdf (canada.ca) </w:t>
              </w:r>
            </w:hyperlink>
          </w:p>
        </w:tc>
      </w:tr>
      <w:tr w:rsidR="00B965BD" w:rsidRPr="00B965BD" w14:paraId="42AC9914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4E43B" w14:textId="1A3266F7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t>for pregnancy and preparing for baby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37BF24" w14:textId="4FDDF76E" w:rsidR="00B965BD" w:rsidRPr="00B965BD" w:rsidRDefault="004846D7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12" w:tgtFrame="_blank" w:history="1">
              <w:r w:rsidR="00B965BD" w:rsidRPr="004846D7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chemicals-pollutants-home-tips-pregnancy-preparing-for-baby.pdf (canada.ca) </w:t>
              </w:r>
            </w:hyperlink>
          </w:p>
        </w:tc>
      </w:tr>
      <w:tr w:rsidR="00B965BD" w:rsidRPr="00B965BD" w14:paraId="25B0B501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96C4E" w14:textId="3E95CF45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t>10 tips for a healthy home 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101D9" w14:textId="4135374D" w:rsidR="00B965BD" w:rsidRPr="00B965BD" w:rsidRDefault="004846D7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13" w:tgtFrame="_blank" w:history="1">
              <w:r w:rsidR="00B965BD" w:rsidRPr="004846D7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Tips to protect your family from chemicals and pollutants - Canada.ca </w:t>
              </w:r>
            </w:hyperlink>
          </w:p>
        </w:tc>
      </w:tr>
      <w:tr w:rsidR="00B965BD" w:rsidRPr="00B965BD" w14:paraId="1EB4DA5B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CB2AC" w14:textId="143D688E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Asbestos in the home </w:t>
            </w: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CA" w:eastAsia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7B63EA" w14:textId="6560F674" w:rsidR="00B965BD" w:rsidRPr="00B965BD" w:rsidRDefault="004846D7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14" w:history="1">
              <w:r w:rsidR="00B965BD" w:rsidRPr="004846D7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Infographic: Asbestos in the home - Canada.ca </w:t>
              </w:r>
            </w:hyperlink>
          </w:p>
        </w:tc>
      </w:tr>
      <w:tr w:rsidR="00B965BD" w:rsidRPr="00B965BD" w14:paraId="61AADEF5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9A070" w14:textId="12E0C4F0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t>Lead in water - Cleaning the faucet aera 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2D890" w14:textId="77BF94B3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15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Infographic: Cleaning faucet aerators - Canada.ca </w:t>
              </w:r>
            </w:hyperlink>
          </w:p>
        </w:tc>
      </w:tr>
      <w:tr w:rsidR="00B965BD" w:rsidRPr="00B965BD" w14:paraId="238601FD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384441" w14:textId="53EFEB40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t>Finding a drinking water filter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91EFA" w14:textId="34D34615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16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Infographic: Finding a drinking water filter - Canada.ca </w:t>
              </w:r>
            </w:hyperlink>
          </w:p>
        </w:tc>
      </w:tr>
      <w:tr w:rsidR="00B965BD" w:rsidRPr="00B965BD" w14:paraId="6ED58144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6FDFB" w14:textId="3620DBB4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Talc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3B165B" w14:textId="54FF0751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17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The final screening assessment of talc concludes that it is harmful to human health - infographic - Canada.ca </w:t>
              </w:r>
            </w:hyperlink>
          </w:p>
        </w:tc>
      </w:tr>
      <w:tr w:rsidR="00B965BD" w:rsidRPr="00B965BD" w14:paraId="027E1ABB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CF03D" w14:textId="25995FFC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Mould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CA" w:eastAsia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7D332" w14:textId="156893CE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18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Mould: What it is, causes, health effects, at risk, in your home, prevent (infographic) - Canada.ca </w:t>
              </w:r>
            </w:hyperlink>
          </w:p>
        </w:tc>
      </w:tr>
      <w:tr w:rsidR="00B965BD" w:rsidRPr="00B965BD" w14:paraId="2FD80BDC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D42B43" w14:textId="080406FD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Carbon monoxyde </w:t>
            </w: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CA" w:eastAsia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A0F4B1" w14:textId="40195F75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hyperlink r:id="rId19" w:tgtFrame="_blank" w:history="1">
              <w:proofErr w:type="spellStart"/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Infographic</w:t>
              </w:r>
              <w:proofErr w:type="spellEnd"/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 xml:space="preserve">: Carbon </w:t>
              </w:r>
              <w:proofErr w:type="spellStart"/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monoxide</w:t>
              </w:r>
              <w:proofErr w:type="spellEnd"/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 xml:space="preserve"> - Canada.ca</w:t>
              </w:r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B965BD" w:rsidRPr="00B965BD" w14:paraId="41297380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4BBD95" w14:textId="1D8CD37B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t>Maintain and improve indoor air quality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E88F8" w14:textId="095B49C7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20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Infographic: Maintain and improve indoor air quality - Canada.ca </w:t>
              </w:r>
            </w:hyperlink>
          </w:p>
        </w:tc>
      </w:tr>
      <w:tr w:rsidR="00B965BD" w:rsidRPr="00B965BD" w14:paraId="786D4DD3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40D46F" w14:textId="3E99D8AB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Volatile </w:t>
            </w: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organic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 compounds </w:t>
            </w: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CA" w:eastAsia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7B3E5" w14:textId="5ABC206A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21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Volatile organic compounds - Canada.ca </w:t>
              </w:r>
            </w:hyperlink>
          </w:p>
        </w:tc>
      </w:tr>
      <w:tr w:rsidR="00B965BD" w:rsidRPr="00B965BD" w14:paraId="7592876B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F9EC0" w14:textId="139D626F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t xml:space="preserve"> Air purifier and wildfire smoke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564A3" w14:textId="472F798C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22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Wildfire smoke 101: Using an air purifier to filter wildfire smoke - Canada.ca </w:t>
              </w:r>
            </w:hyperlink>
          </w:p>
        </w:tc>
      </w:tr>
      <w:tr w:rsidR="00B965BD" w:rsidRPr="00B965BD" w14:paraId="098B1C9B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21BA5" w14:textId="17D60B60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t>Cooking and indoor air quality 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9D1DC0" w14:textId="698C976E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23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Factsheet: Cooking and indoor air quality - Canada.ca </w:t>
              </w:r>
            </w:hyperlink>
          </w:p>
        </w:tc>
      </w:tr>
      <w:tr w:rsidR="00B965BD" w:rsidRPr="00B965BD" w14:paraId="4A1E97F0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50F38" w14:textId="28073228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t>Radon gas : it’s in your home 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DDE1C" w14:textId="7C1E819D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24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Radon gas: it's in your home - Canada.ca </w:t>
              </w:r>
            </w:hyperlink>
          </w:p>
        </w:tc>
      </w:tr>
      <w:tr w:rsidR="00B965BD" w:rsidRPr="00B965BD" w14:paraId="043E13BE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79BC5" w14:textId="371BEA18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t>Should I test for radon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0AE44" w14:textId="77777777" w:rsidR="00B965BD" w:rsidRDefault="00B965BD" w:rsidP="00C7223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</w:pPr>
            <w:hyperlink r:id="rId25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Should I test for radon? (infographic) - Canada.ca </w:t>
              </w:r>
            </w:hyperlink>
          </w:p>
          <w:p w14:paraId="24950719" w14:textId="3D798582" w:rsidR="001B7864" w:rsidRPr="00B965BD" w:rsidRDefault="001B7864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="00B965BD" w:rsidRPr="00B965BD" w14:paraId="134DDEAB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80257" w14:textId="44F07216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t>Radon – what you need to know 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4A369" w14:textId="33F601EA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26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Radon - What you need to know - Canada.ca </w:t>
              </w:r>
            </w:hyperlink>
          </w:p>
        </w:tc>
      </w:tr>
      <w:tr w:rsidR="00B965BD" w:rsidRPr="00B965BD" w14:paraId="2161EFED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E28ED" w14:textId="77777777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Radon- </w:t>
            </w: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Video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CA" w:eastAsia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5F14F" w14:textId="0E2158A3" w:rsidR="00B965BD" w:rsidRPr="005A4E48" w:rsidRDefault="005A4E48" w:rsidP="00C72239">
            <w:p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sz w:val="28"/>
                <w:szCs w:val="28"/>
                <w:lang w:val="en-CA" w:eastAsia="fr-CA"/>
              </w:rPr>
            </w:pPr>
            <w:r w:rsidRPr="005A4E48">
              <w:rPr>
                <w:color w:val="000000" w:themeColor="text1"/>
                <w:sz w:val="24"/>
                <w:szCs w:val="24"/>
                <w:lang w:val="en-CA" w:eastAsia="fr-CA"/>
              </w:rPr>
              <w:fldChar w:fldCharType="begin"/>
            </w:r>
            <w:r w:rsidRPr="005A4E48">
              <w:rPr>
                <w:color w:val="000000" w:themeColor="text1"/>
                <w:sz w:val="24"/>
                <w:szCs w:val="24"/>
                <w:lang w:val="en-CA" w:eastAsia="fr-CA"/>
              </w:rPr>
              <w:instrText>HYPERLINK "https://www.canada.ca/en/health-canada/services/video/what-is-radon.html" \t "_blank"</w:instrText>
            </w:r>
            <w:r w:rsidRPr="005A4E48">
              <w:rPr>
                <w:color w:val="000000" w:themeColor="text1"/>
                <w:sz w:val="24"/>
                <w:szCs w:val="24"/>
                <w:lang w:val="en-CA" w:eastAsia="fr-CA"/>
              </w:rPr>
            </w:r>
            <w:r w:rsidRPr="005A4E48">
              <w:rPr>
                <w:color w:val="000000" w:themeColor="text1"/>
                <w:sz w:val="24"/>
                <w:szCs w:val="24"/>
                <w:lang w:val="en-CA" w:eastAsia="fr-CA"/>
              </w:rPr>
              <w:fldChar w:fldCharType="separate"/>
            </w:r>
            <w:r w:rsidR="00B965BD" w:rsidRPr="005A4E48">
              <w:rPr>
                <w:rStyle w:val="Hyperlink"/>
                <w:sz w:val="24"/>
                <w:szCs w:val="24"/>
                <w:lang w:val="en-CA" w:eastAsia="fr-CA"/>
              </w:rPr>
              <w:t>What is radon?</w:t>
            </w:r>
            <w:r w:rsidR="00B965BD" w:rsidRPr="005A4E48">
              <w:rPr>
                <w:rStyle w:val="Hyperlink"/>
                <w:sz w:val="24"/>
                <w:szCs w:val="24"/>
                <w:lang w:val="en-CA" w:eastAsia="fr-CA"/>
              </w:rPr>
              <w:t xml:space="preserve"> - Canada.c</w:t>
            </w:r>
            <w:r w:rsidR="00B965BD" w:rsidRPr="005A4E48">
              <w:rPr>
                <w:rStyle w:val="Hyperlink"/>
                <w:sz w:val="24"/>
                <w:szCs w:val="24"/>
                <w:lang w:val="en-CA" w:eastAsia="fr-CA"/>
              </w:rPr>
              <w:t>a </w:t>
            </w:r>
          </w:p>
          <w:p w14:paraId="4A6585B8" w14:textId="2EC78A41" w:rsidR="003776FF" w:rsidRPr="005A4E48" w:rsidRDefault="005A4E48" w:rsidP="00C7223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en-CA" w:eastAsia="fr-CA"/>
              </w:rPr>
            </w:pPr>
            <w:r w:rsidRPr="005A4E48">
              <w:rPr>
                <w:color w:val="000000" w:themeColor="text1"/>
                <w:sz w:val="24"/>
                <w:szCs w:val="24"/>
                <w:lang w:val="en-CA" w:eastAsia="fr-CA"/>
              </w:rPr>
              <w:fldChar w:fldCharType="end"/>
            </w:r>
          </w:p>
          <w:p w14:paraId="12DB5C32" w14:textId="7ECB9608" w:rsidR="003776FF" w:rsidRPr="005A4E48" w:rsidRDefault="005A4E48" w:rsidP="00C7223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</w:pPr>
            <w:hyperlink r:id="rId27" w:history="1">
              <w:r w:rsidR="003776FF" w:rsidRPr="005A4E4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 xml:space="preserve">Radon </w:t>
              </w:r>
              <w:r w:rsidR="002955DC" w:rsidRPr="005A4E4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–</w:t>
              </w:r>
              <w:r w:rsidR="003776FF" w:rsidRPr="005A4E4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 xml:space="preserve"> </w:t>
              </w:r>
              <w:r w:rsidR="002955DC" w:rsidRPr="005A4E4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What you need to know – Canada.ca</w:t>
              </w:r>
            </w:hyperlink>
          </w:p>
          <w:p w14:paraId="718BF5CF" w14:textId="6421F0F0" w:rsidR="00B965BD" w:rsidRPr="002955DC" w:rsidRDefault="00B965BD" w:rsidP="00C7223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</w:pPr>
          </w:p>
        </w:tc>
      </w:tr>
      <w:tr w:rsidR="00B965BD" w:rsidRPr="00B965BD" w14:paraId="1176E85C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EE75E" w14:textId="6AA0D51C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t xml:space="preserve"> Proper application of sunscreen – video 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7D6C3" w14:textId="6211E243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28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Proper application of sunscreen: How to apply it - Canada.ca  </w:t>
              </w:r>
            </w:hyperlink>
          </w:p>
        </w:tc>
      </w:tr>
      <w:tr w:rsidR="00B965BD" w:rsidRPr="00B965BD" w14:paraId="1EE0D7A3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CCC18" w14:textId="05250899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Sunscreen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tips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AA8F7" w14:textId="0DF6F183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29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Poster: SUNSCREEN Tips - Canada.ca </w:t>
              </w:r>
            </w:hyperlink>
          </w:p>
        </w:tc>
      </w:tr>
      <w:tr w:rsidR="00B965BD" w:rsidRPr="00B965BD" w14:paraId="2CB0FE43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D3BC4" w14:textId="66D5CF41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t>Three ways to protect you during an extreme heat event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F81BD" w14:textId="0DE7C5DD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30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Three ways to protect you and your loved ones during an extreme heat event - Canada.ca </w:t>
              </w:r>
            </w:hyperlink>
          </w:p>
        </w:tc>
      </w:tr>
      <w:tr w:rsidR="00B965BD" w:rsidRPr="00B965BD" w14:paraId="65715ED9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71893" w14:textId="337CDFE2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Keep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children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 cool </w:t>
            </w: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CA" w:eastAsia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76CAF" w14:textId="2152EA75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31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Keep children cool! Protect your child from extreme heat - Canada.ca </w:t>
              </w:r>
            </w:hyperlink>
          </w:p>
        </w:tc>
      </w:tr>
      <w:tr w:rsidR="00B965BD" w:rsidRPr="00B965BD" w14:paraId="73C36873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08C9D" w14:textId="58A5B0D3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t>Staying healthy in the heat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B8C54" w14:textId="4B16A988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32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Infographic: Staying Healthy in the Heat - Canada.ca </w:t>
              </w:r>
            </w:hyperlink>
          </w:p>
        </w:tc>
      </w:tr>
      <w:tr w:rsidR="00B965BD" w:rsidRPr="00B965BD" w14:paraId="1A6216F2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02742" w14:textId="677D72AE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Food guide snapshot </w:t>
            </w: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CA" w:eastAsia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3CBE6D" w14:textId="41A167B7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33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Food guide snapshot - Canada's Food Guide </w:t>
              </w:r>
            </w:hyperlink>
          </w:p>
        </w:tc>
      </w:tr>
      <w:tr w:rsidR="00B965BD" w:rsidRPr="00B965BD" w14:paraId="11114EC6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16EFFF" w14:textId="52A569DB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Healthy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eating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recommendations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CA" w:eastAsia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D44444" w14:textId="42C52853" w:rsidR="00B965BD" w:rsidRPr="00B965BD" w:rsidRDefault="00B965BD" w:rsidP="00C72239">
            <w:pPr>
              <w:spacing w:after="0" w:line="240" w:lineRule="auto"/>
              <w:textAlignment w:val="baseline"/>
              <w:rPr>
                <w:rStyle w:val="Hyperlink"/>
                <w:rFonts w:ascii="Segoe UI" w:eastAsia="Times New Roman" w:hAnsi="Segoe UI" w:cs="Segoe UI"/>
                <w:sz w:val="18"/>
                <w:szCs w:val="18"/>
                <w:lang w:val="en-CA" w:eastAsia="fr-CA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instrText>HYPERLINK "https://food-guide.canada.ca/en/healthy-eating-recommendations/" \t "_blank"</w:instrTex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fldChar w:fldCharType="separate"/>
            </w:r>
            <w:r w:rsidRPr="00B965BD">
              <w:rPr>
                <w:rStyle w:val="Hyperlink"/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>Healthy eating recommendations - Canada's Food Guide </w:t>
            </w:r>
          </w:p>
          <w:p w14:paraId="0A4B97F5" w14:textId="2828333E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fldChar w:fldCharType="end"/>
            </w: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t> </w:t>
            </w:r>
          </w:p>
        </w:tc>
      </w:tr>
      <w:tr w:rsidR="00B965BD" w:rsidRPr="00B965BD" w14:paraId="2D2AD6DF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7C151" w14:textId="23AD09DE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Food </w:t>
            </w: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safety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 for </w:t>
            </w: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pregnant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CA" w:eastAsia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38825" w14:textId="08BFE388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34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Food safety for pregnant women - Canada.ca </w:t>
              </w:r>
            </w:hyperlink>
          </w:p>
        </w:tc>
      </w:tr>
      <w:tr w:rsidR="00B965BD" w:rsidRPr="00B965BD" w14:paraId="16498DB7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20446" w14:textId="406043A5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t>Safety is in the numbers 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397F5" w14:textId="5D8F1B52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35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Poster: Safety is in the numbers - Canada.ca </w:t>
              </w:r>
            </w:hyperlink>
          </w:p>
        </w:tc>
      </w:tr>
      <w:tr w:rsidR="00B965BD" w:rsidRPr="00B965BD" w14:paraId="50316942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A584D4" w14:textId="480FDB0C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Is </w:t>
            </w: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your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child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safe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? </w:t>
            </w: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CA" w:eastAsia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7C3605" w14:textId="248F7B49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36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Is Your Child Safe? - Canada.ca </w:t>
              </w:r>
            </w:hyperlink>
          </w:p>
        </w:tc>
      </w:tr>
      <w:tr w:rsidR="00B965BD" w:rsidRPr="00B965BD" w14:paraId="16209556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9FE42B" w14:textId="2353277D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CA" w:eastAsia="fr-CA"/>
              </w:rPr>
              <w:t>Is your child safe? Sleep time 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46202" w14:textId="3AD17C57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37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Is Your Child Safe? Sleep Time - Canada.ca </w:t>
              </w:r>
            </w:hyperlink>
          </w:p>
        </w:tc>
      </w:tr>
      <w:tr w:rsidR="00B965BD" w:rsidRPr="00B965BD" w14:paraId="60A6702A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0DB6F7" w14:textId="481EAEDE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Is </w:t>
            </w: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your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child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safe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? Play time </w:t>
            </w: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CA" w:eastAsia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C4816F" w14:textId="39F1D468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38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Is Your Child Safe? Play Time - Canada.ca </w:t>
              </w:r>
            </w:hyperlink>
          </w:p>
        </w:tc>
      </w:tr>
      <w:tr w:rsidR="00B965BD" w:rsidRPr="00B965BD" w14:paraId="01D417D7" w14:textId="77777777" w:rsidTr="00B965BD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14D07" w14:textId="77777777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fr-CA" w:eastAsia="fr-CA"/>
              </w:rPr>
            </w:pPr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 xml:space="preserve">Visible &amp; </w:t>
            </w:r>
            <w:proofErr w:type="spellStart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fr-CA"/>
              </w:rPr>
              <w:t>Kissable</w:t>
            </w:r>
            <w:proofErr w:type="spellEnd"/>
            <w:r w:rsidRPr="00B965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CA" w:eastAsia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3A66B" w14:textId="794A25E3" w:rsidR="00B965BD" w:rsidRPr="00B965BD" w:rsidRDefault="00B965BD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CA" w:eastAsia="fr-CA"/>
              </w:rPr>
            </w:pPr>
            <w:hyperlink r:id="rId39" w:tgtFrame="_blank" w:history="1">
              <w:r w:rsidRPr="00B965B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n-CA" w:eastAsia="fr-CA"/>
                </w:rPr>
                <w:t>Visible &amp; Kissable - Health Canada - Canada.ca </w:t>
              </w:r>
            </w:hyperlink>
          </w:p>
        </w:tc>
      </w:tr>
    </w:tbl>
    <w:p w14:paraId="3D5AE01A" w14:textId="77777777" w:rsidR="009B2324" w:rsidRPr="00B965BD" w:rsidRDefault="009B2324" w:rsidP="7F740763">
      <w:pPr>
        <w:rPr>
          <w:rFonts w:cstheme="minorHAnsi"/>
          <w:color w:val="000000" w:themeColor="text1"/>
          <w:lang w:val="en-CA"/>
        </w:rPr>
      </w:pPr>
    </w:p>
    <w:sectPr w:rsidR="009B2324" w:rsidRPr="00B965BD" w:rsidSect="00022F5E">
      <w:footerReference w:type="default" r:id="rId4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8CB1" w14:textId="77777777" w:rsidR="00943270" w:rsidRDefault="00943270" w:rsidP="00B71FE7">
      <w:pPr>
        <w:spacing w:after="0" w:line="240" w:lineRule="auto"/>
      </w:pPr>
      <w:r>
        <w:separator/>
      </w:r>
    </w:p>
  </w:endnote>
  <w:endnote w:type="continuationSeparator" w:id="0">
    <w:p w14:paraId="70D004C3" w14:textId="77777777" w:rsidR="00943270" w:rsidRDefault="00943270" w:rsidP="00B7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73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8D62EC" w14:textId="4CFE728A" w:rsidR="00E82419" w:rsidRDefault="00B370A1" w:rsidP="00B370A1">
            <w:pPr>
              <w:pStyle w:val="Footer"/>
              <w:tabs>
                <w:tab w:val="left" w:pos="8235"/>
                <w:tab w:val="right" w:pos="13958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E82419">
              <w:rPr>
                <w:lang w:val="fr-CA"/>
              </w:rPr>
              <w:t xml:space="preserve">Page </w:t>
            </w:r>
            <w:r w:rsidR="00E82419">
              <w:rPr>
                <w:b/>
                <w:bCs/>
                <w:sz w:val="24"/>
                <w:szCs w:val="24"/>
              </w:rPr>
              <w:fldChar w:fldCharType="begin"/>
            </w:r>
            <w:r w:rsidR="00E82419">
              <w:rPr>
                <w:b/>
                <w:bCs/>
              </w:rPr>
              <w:instrText>PAGE</w:instrText>
            </w:r>
            <w:r w:rsidR="00E82419">
              <w:rPr>
                <w:b/>
                <w:bCs/>
                <w:sz w:val="24"/>
                <w:szCs w:val="24"/>
              </w:rPr>
              <w:fldChar w:fldCharType="separate"/>
            </w:r>
            <w:r w:rsidR="00E82419">
              <w:rPr>
                <w:b/>
                <w:bCs/>
                <w:lang w:val="fr-CA"/>
              </w:rPr>
              <w:t>2</w:t>
            </w:r>
            <w:r w:rsidR="00E82419">
              <w:rPr>
                <w:b/>
                <w:bCs/>
                <w:sz w:val="24"/>
                <w:szCs w:val="24"/>
              </w:rPr>
              <w:fldChar w:fldCharType="end"/>
            </w:r>
            <w:r w:rsidR="00E82419">
              <w:rPr>
                <w:lang w:val="fr-CA"/>
              </w:rPr>
              <w:t xml:space="preserve"> sur </w:t>
            </w:r>
            <w:r w:rsidR="00E82419">
              <w:rPr>
                <w:b/>
                <w:bCs/>
                <w:sz w:val="24"/>
                <w:szCs w:val="24"/>
              </w:rPr>
              <w:fldChar w:fldCharType="begin"/>
            </w:r>
            <w:r w:rsidR="00E82419">
              <w:rPr>
                <w:b/>
                <w:bCs/>
              </w:rPr>
              <w:instrText>NUMPAGES</w:instrText>
            </w:r>
            <w:r w:rsidR="00E82419">
              <w:rPr>
                <w:b/>
                <w:bCs/>
                <w:sz w:val="24"/>
                <w:szCs w:val="24"/>
              </w:rPr>
              <w:fldChar w:fldCharType="separate"/>
            </w:r>
            <w:r w:rsidR="00E82419">
              <w:rPr>
                <w:b/>
                <w:bCs/>
                <w:lang w:val="fr-CA"/>
              </w:rPr>
              <w:t>2</w:t>
            </w:r>
            <w:r w:rsidR="00E8241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DD509F" w14:textId="77777777" w:rsidR="00B71FE7" w:rsidRDefault="00B7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BA40" w14:textId="77777777" w:rsidR="00943270" w:rsidRDefault="00943270" w:rsidP="00B71FE7">
      <w:pPr>
        <w:spacing w:after="0" w:line="240" w:lineRule="auto"/>
      </w:pPr>
      <w:r>
        <w:separator/>
      </w:r>
    </w:p>
  </w:footnote>
  <w:footnote w:type="continuationSeparator" w:id="0">
    <w:p w14:paraId="4914E7E7" w14:textId="77777777" w:rsidR="00943270" w:rsidRDefault="00943270" w:rsidP="00B71FE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B271"/>
    <w:multiLevelType w:val="hybridMultilevel"/>
    <w:tmpl w:val="FE1E77B4"/>
    <w:lvl w:ilvl="0" w:tplc="8EE2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08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C4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8C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AB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0ED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C3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E7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87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3642"/>
    <w:multiLevelType w:val="hybridMultilevel"/>
    <w:tmpl w:val="508C74AE"/>
    <w:lvl w:ilvl="0" w:tplc="BC7ED6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2C2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E06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8F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A9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86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CE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64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00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5D877"/>
    <w:multiLevelType w:val="hybridMultilevel"/>
    <w:tmpl w:val="94422A20"/>
    <w:lvl w:ilvl="0" w:tplc="6602DD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DCA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84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6F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EB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49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E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03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30D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9197"/>
    <w:multiLevelType w:val="hybridMultilevel"/>
    <w:tmpl w:val="645C9F66"/>
    <w:lvl w:ilvl="0" w:tplc="B7A4BF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CEF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C8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4E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E5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EE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45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C9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E3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156A3"/>
    <w:multiLevelType w:val="hybridMultilevel"/>
    <w:tmpl w:val="49B2BB0C"/>
    <w:lvl w:ilvl="0" w:tplc="5D340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6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8A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E7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2A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80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62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0E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02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F6B0"/>
    <w:multiLevelType w:val="hybridMultilevel"/>
    <w:tmpl w:val="ADE4B042"/>
    <w:lvl w:ilvl="0" w:tplc="663A5D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30A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20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E0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0C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44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2B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C5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83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295571">
    <w:abstractNumId w:val="0"/>
  </w:num>
  <w:num w:numId="2" w16cid:durableId="59334141">
    <w:abstractNumId w:val="4"/>
  </w:num>
  <w:num w:numId="3" w16cid:durableId="591817258">
    <w:abstractNumId w:val="2"/>
  </w:num>
  <w:num w:numId="4" w16cid:durableId="1595243333">
    <w:abstractNumId w:val="1"/>
  </w:num>
  <w:num w:numId="5" w16cid:durableId="1828325716">
    <w:abstractNumId w:val="5"/>
  </w:num>
  <w:num w:numId="6" w16cid:durableId="2076076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CE251A"/>
    <w:rsid w:val="00022F5E"/>
    <w:rsid w:val="00077FE2"/>
    <w:rsid w:val="001B7864"/>
    <w:rsid w:val="001C1DA4"/>
    <w:rsid w:val="00204EEE"/>
    <w:rsid w:val="0022FD17"/>
    <w:rsid w:val="002955DC"/>
    <w:rsid w:val="00326780"/>
    <w:rsid w:val="003776FF"/>
    <w:rsid w:val="004846D7"/>
    <w:rsid w:val="004C33A8"/>
    <w:rsid w:val="004F7859"/>
    <w:rsid w:val="005A4E48"/>
    <w:rsid w:val="005B6F45"/>
    <w:rsid w:val="006C4006"/>
    <w:rsid w:val="007124A1"/>
    <w:rsid w:val="00755C4F"/>
    <w:rsid w:val="007B5ECF"/>
    <w:rsid w:val="00861421"/>
    <w:rsid w:val="008C6649"/>
    <w:rsid w:val="00943270"/>
    <w:rsid w:val="009B2324"/>
    <w:rsid w:val="00A16125"/>
    <w:rsid w:val="00A97643"/>
    <w:rsid w:val="00B370A1"/>
    <w:rsid w:val="00B71FE7"/>
    <w:rsid w:val="00B965BD"/>
    <w:rsid w:val="00BE09C8"/>
    <w:rsid w:val="00C5229F"/>
    <w:rsid w:val="00C72239"/>
    <w:rsid w:val="00CD4E2D"/>
    <w:rsid w:val="00D009CD"/>
    <w:rsid w:val="00D05E01"/>
    <w:rsid w:val="00D137D3"/>
    <w:rsid w:val="00D30CDB"/>
    <w:rsid w:val="00E06F6B"/>
    <w:rsid w:val="00E415C5"/>
    <w:rsid w:val="00E82419"/>
    <w:rsid w:val="00F12062"/>
    <w:rsid w:val="00F232C8"/>
    <w:rsid w:val="00F340E1"/>
    <w:rsid w:val="00F601B4"/>
    <w:rsid w:val="010A5B5C"/>
    <w:rsid w:val="015ABAF6"/>
    <w:rsid w:val="0269823F"/>
    <w:rsid w:val="0291299B"/>
    <w:rsid w:val="03E57357"/>
    <w:rsid w:val="04039DEC"/>
    <w:rsid w:val="04D73279"/>
    <w:rsid w:val="05132B24"/>
    <w:rsid w:val="0595B0E4"/>
    <w:rsid w:val="05CE251A"/>
    <w:rsid w:val="05E017A5"/>
    <w:rsid w:val="05FE9252"/>
    <w:rsid w:val="088D6FF7"/>
    <w:rsid w:val="0A7B909A"/>
    <w:rsid w:val="0A886CD6"/>
    <w:rsid w:val="0B781526"/>
    <w:rsid w:val="0DEF86F5"/>
    <w:rsid w:val="0F0394FB"/>
    <w:rsid w:val="0F5BDDF9"/>
    <w:rsid w:val="10F263E1"/>
    <w:rsid w:val="13220342"/>
    <w:rsid w:val="13E15C45"/>
    <w:rsid w:val="1453C368"/>
    <w:rsid w:val="14A2C4A8"/>
    <w:rsid w:val="150BF771"/>
    <w:rsid w:val="1604A20B"/>
    <w:rsid w:val="16419567"/>
    <w:rsid w:val="186830AD"/>
    <w:rsid w:val="18A72363"/>
    <w:rsid w:val="191E7C6F"/>
    <w:rsid w:val="19C2CB37"/>
    <w:rsid w:val="19CF40B1"/>
    <w:rsid w:val="1A712478"/>
    <w:rsid w:val="1AB9F93C"/>
    <w:rsid w:val="1AF83A2A"/>
    <w:rsid w:val="1BA2986C"/>
    <w:rsid w:val="1BE9254E"/>
    <w:rsid w:val="1C8A6B7F"/>
    <w:rsid w:val="1D93FC94"/>
    <w:rsid w:val="1DD8C535"/>
    <w:rsid w:val="1FDA3075"/>
    <w:rsid w:val="1FDCA7E7"/>
    <w:rsid w:val="204C8DA4"/>
    <w:rsid w:val="20BA3891"/>
    <w:rsid w:val="218006F4"/>
    <w:rsid w:val="21D13383"/>
    <w:rsid w:val="2209AE57"/>
    <w:rsid w:val="2309BE57"/>
    <w:rsid w:val="23716664"/>
    <w:rsid w:val="23A1F4EB"/>
    <w:rsid w:val="25A92A96"/>
    <w:rsid w:val="25AFABC3"/>
    <w:rsid w:val="26C7706D"/>
    <w:rsid w:val="27F1D6A0"/>
    <w:rsid w:val="28CE2428"/>
    <w:rsid w:val="295A74DB"/>
    <w:rsid w:val="2990C64C"/>
    <w:rsid w:val="29EC3DD5"/>
    <w:rsid w:val="2A41C0A9"/>
    <w:rsid w:val="2C33DBA7"/>
    <w:rsid w:val="2CEBBC35"/>
    <w:rsid w:val="2D77EE89"/>
    <w:rsid w:val="2DA1954B"/>
    <w:rsid w:val="2E4E9AE7"/>
    <w:rsid w:val="2E5FBE31"/>
    <w:rsid w:val="2E64376F"/>
    <w:rsid w:val="2E8F4DC6"/>
    <w:rsid w:val="2F86FABA"/>
    <w:rsid w:val="2F8B136F"/>
    <w:rsid w:val="2FC1B6EF"/>
    <w:rsid w:val="3036F5AE"/>
    <w:rsid w:val="31C9CE7A"/>
    <w:rsid w:val="33B2F9F7"/>
    <w:rsid w:val="33EB0722"/>
    <w:rsid w:val="34B81B7B"/>
    <w:rsid w:val="34C5C9F1"/>
    <w:rsid w:val="34EF4376"/>
    <w:rsid w:val="35B19F5E"/>
    <w:rsid w:val="35E12C96"/>
    <w:rsid w:val="35E98F6F"/>
    <w:rsid w:val="35FA54F3"/>
    <w:rsid w:val="36026453"/>
    <w:rsid w:val="373ADEBA"/>
    <w:rsid w:val="3A0F2B94"/>
    <w:rsid w:val="3B350B75"/>
    <w:rsid w:val="3BC18909"/>
    <w:rsid w:val="3D09CD85"/>
    <w:rsid w:val="3D9DA48C"/>
    <w:rsid w:val="3E5831D3"/>
    <w:rsid w:val="3F54470D"/>
    <w:rsid w:val="3F89DFDC"/>
    <w:rsid w:val="3FD35FBA"/>
    <w:rsid w:val="3FEC3F1B"/>
    <w:rsid w:val="40DE1F00"/>
    <w:rsid w:val="40F0C630"/>
    <w:rsid w:val="4140DC6B"/>
    <w:rsid w:val="41886310"/>
    <w:rsid w:val="42037977"/>
    <w:rsid w:val="42BFAF9E"/>
    <w:rsid w:val="42D7E3A1"/>
    <w:rsid w:val="437DE46A"/>
    <w:rsid w:val="4415BFC2"/>
    <w:rsid w:val="442649B0"/>
    <w:rsid w:val="4433E04D"/>
    <w:rsid w:val="44BEC837"/>
    <w:rsid w:val="44FA27D6"/>
    <w:rsid w:val="4501952F"/>
    <w:rsid w:val="47501CE2"/>
    <w:rsid w:val="4767AC85"/>
    <w:rsid w:val="479320C1"/>
    <w:rsid w:val="480FF89D"/>
    <w:rsid w:val="48992079"/>
    <w:rsid w:val="493EE4F5"/>
    <w:rsid w:val="4CC03834"/>
    <w:rsid w:val="4D0BBAE8"/>
    <w:rsid w:val="4D61E84E"/>
    <w:rsid w:val="4E063716"/>
    <w:rsid w:val="4E39EF11"/>
    <w:rsid w:val="50F93AF8"/>
    <w:rsid w:val="512FAA1D"/>
    <w:rsid w:val="52D8D358"/>
    <w:rsid w:val="52FE8ABF"/>
    <w:rsid w:val="53E93452"/>
    <w:rsid w:val="5460875E"/>
    <w:rsid w:val="5573AE7A"/>
    <w:rsid w:val="56066E85"/>
    <w:rsid w:val="57256220"/>
    <w:rsid w:val="578521E8"/>
    <w:rsid w:val="57BFE98D"/>
    <w:rsid w:val="57E0D157"/>
    <w:rsid w:val="58108BB9"/>
    <w:rsid w:val="583B0349"/>
    <w:rsid w:val="58574741"/>
    <w:rsid w:val="588ADC71"/>
    <w:rsid w:val="5A26EF65"/>
    <w:rsid w:val="5BB70B16"/>
    <w:rsid w:val="5C798118"/>
    <w:rsid w:val="5E766176"/>
    <w:rsid w:val="5EE0DE48"/>
    <w:rsid w:val="5F90A47F"/>
    <w:rsid w:val="5FD2BADF"/>
    <w:rsid w:val="6092C5D7"/>
    <w:rsid w:val="60B006E9"/>
    <w:rsid w:val="61E0A081"/>
    <w:rsid w:val="620D0CED"/>
    <w:rsid w:val="62C63318"/>
    <w:rsid w:val="63418D3F"/>
    <w:rsid w:val="66768D5C"/>
    <w:rsid w:val="669E0CFE"/>
    <w:rsid w:val="66FC3A4C"/>
    <w:rsid w:val="671F486D"/>
    <w:rsid w:val="67EC081D"/>
    <w:rsid w:val="67F988F4"/>
    <w:rsid w:val="68A38EA0"/>
    <w:rsid w:val="699505C1"/>
    <w:rsid w:val="6999972D"/>
    <w:rsid w:val="6A39A81D"/>
    <w:rsid w:val="6A3DC0D2"/>
    <w:rsid w:val="6AA23DBA"/>
    <w:rsid w:val="6B47E99B"/>
    <w:rsid w:val="6B90DB9E"/>
    <w:rsid w:val="6C7FA663"/>
    <w:rsid w:val="6C8B9C64"/>
    <w:rsid w:val="6DA00CC9"/>
    <w:rsid w:val="6E0ECF74"/>
    <w:rsid w:val="6E475FE1"/>
    <w:rsid w:val="702B6975"/>
    <w:rsid w:val="70674219"/>
    <w:rsid w:val="70C9089B"/>
    <w:rsid w:val="714D3964"/>
    <w:rsid w:val="716245FB"/>
    <w:rsid w:val="72001D22"/>
    <w:rsid w:val="7257DF28"/>
    <w:rsid w:val="727871FD"/>
    <w:rsid w:val="733C95AA"/>
    <w:rsid w:val="7371051E"/>
    <w:rsid w:val="73957963"/>
    <w:rsid w:val="73E4A318"/>
    <w:rsid w:val="73E877E9"/>
    <w:rsid w:val="749D4F77"/>
    <w:rsid w:val="751B8067"/>
    <w:rsid w:val="7732BAC3"/>
    <w:rsid w:val="7B2C06D6"/>
    <w:rsid w:val="7B2DC07C"/>
    <w:rsid w:val="7B47A78F"/>
    <w:rsid w:val="7C3B4AB3"/>
    <w:rsid w:val="7C78B907"/>
    <w:rsid w:val="7C8EE459"/>
    <w:rsid w:val="7D3F43F4"/>
    <w:rsid w:val="7DA7FFB2"/>
    <w:rsid w:val="7DD68D40"/>
    <w:rsid w:val="7F74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B77D2"/>
  <w15:chartTrackingRefBased/>
  <w15:docId w15:val="{2F4CC297-B38B-4D27-ADF6-A3DF5D9A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1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FE7"/>
  </w:style>
  <w:style w:type="paragraph" w:styleId="Footer">
    <w:name w:val="footer"/>
    <w:basedOn w:val="Normal"/>
    <w:link w:val="FooterChar"/>
    <w:uiPriority w:val="99"/>
    <w:unhideWhenUsed/>
    <w:rsid w:val="00B71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FE7"/>
  </w:style>
  <w:style w:type="paragraph" w:customStyle="1" w:styleId="paragraph">
    <w:name w:val="paragraph"/>
    <w:basedOn w:val="Normal"/>
    <w:rsid w:val="00C7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normaltextrun">
    <w:name w:val="normaltextrun"/>
    <w:basedOn w:val="DefaultParagraphFont"/>
    <w:rsid w:val="00C72239"/>
  </w:style>
  <w:style w:type="character" w:customStyle="1" w:styleId="eop">
    <w:name w:val="eop"/>
    <w:basedOn w:val="DefaultParagraphFont"/>
    <w:rsid w:val="00C72239"/>
  </w:style>
  <w:style w:type="character" w:styleId="UnresolvedMention">
    <w:name w:val="Unresolved Mention"/>
    <w:basedOn w:val="DefaultParagraphFont"/>
    <w:uiPriority w:val="99"/>
    <w:semiHidden/>
    <w:unhideWhenUsed/>
    <w:rsid w:val="00B965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76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nada.ca/en/health-canada/services/healthy-home/ten-tips.html" TargetMode="External"/><Relationship Id="rId18" Type="http://schemas.openxmlformats.org/officeDocument/2006/relationships/hyperlink" Target="https://www.canada.ca/en/health-canada/services/publications/healthy-living/infographic-mould.html" TargetMode="External"/><Relationship Id="rId26" Type="http://schemas.openxmlformats.org/officeDocument/2006/relationships/hyperlink" Target="https://www.canada.ca/en/health-canada/services/environmental-workplace-health/reports-publications/radon-what-you-need-to-know.html" TargetMode="External"/><Relationship Id="rId39" Type="http://schemas.openxmlformats.org/officeDocument/2006/relationships/hyperlink" Target="https://www.canada.ca/en/health-canada/services/consumer-product-safety/reports-publications/consumer-education/visible-kissabl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nada.ca/en/health-canada/services/air-quality/indoor-air-contaminants/volatile-organic-compounds.html" TargetMode="External"/><Relationship Id="rId34" Type="http://schemas.openxmlformats.org/officeDocument/2006/relationships/hyperlink" Target="https://www.canada.ca/en/health-canada/services/food-safety-vulnerable-populations/food-safety-pregnant-women.html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anada.ca/content/dam/hc-sc/documents/services/healthy-home/guide/chemicals-pollutants-home-tips-pregnancy-preparing-for-baby.pdf" TargetMode="External"/><Relationship Id="rId17" Type="http://schemas.openxmlformats.org/officeDocument/2006/relationships/hyperlink" Target="https://www.canada.ca/en/health-canada/services/publications/healthy-living/talc-infographic.html" TargetMode="External"/><Relationship Id="rId25" Type="http://schemas.openxmlformats.org/officeDocument/2006/relationships/hyperlink" Target="https://www.canada.ca/en/health-canada/services/publications/health-risks-safety/should-test-radon.html" TargetMode="External"/><Relationship Id="rId33" Type="http://schemas.openxmlformats.org/officeDocument/2006/relationships/hyperlink" Target="https://food-guide.canada.ca/en/food-guide-snapshot/" TargetMode="External"/><Relationship Id="rId38" Type="http://schemas.openxmlformats.org/officeDocument/2006/relationships/hyperlink" Target="https://www.canada.ca/en/health-canada/services/consumer-product-safety/reports-publications/consumer-education/your-child-safe/play-tim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nada.ca/en/health-canada/services/publications/healthy-living/infographic-finding-drinking-water-filter.html" TargetMode="External"/><Relationship Id="rId20" Type="http://schemas.openxmlformats.org/officeDocument/2006/relationships/hyperlink" Target="https://www.canada.ca/en/health-canada/services/publications/healthy-living/infographic-improve-indoor-air-quality.html" TargetMode="External"/><Relationship Id="rId29" Type="http://schemas.openxmlformats.org/officeDocument/2006/relationships/hyperlink" Target="https://www.canada.ca/en/health-canada/services/publications/drugs-health-products/sunscreen-tips-poster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ada.ca/content/dam/hc-sc/documents/services/healthy-home/guide/chemicals-pollutants-home-tips-for-renters.pdf" TargetMode="External"/><Relationship Id="rId24" Type="http://schemas.openxmlformats.org/officeDocument/2006/relationships/hyperlink" Target="https://www.canada.ca/en/health-canada/services/environmental-workplace-health/reports-publications/radiation/radon-your-home-health-canada-2009.html" TargetMode="External"/><Relationship Id="rId32" Type="http://schemas.openxmlformats.org/officeDocument/2006/relationships/hyperlink" Target="https://www.canada.ca/en/health-canada/services/publications/healthy-living/infographic-staying-healthy-heat.html" TargetMode="External"/><Relationship Id="rId37" Type="http://schemas.openxmlformats.org/officeDocument/2006/relationships/hyperlink" Target="https://www.canada.ca/en/health-canada/services/consumer-product-safety/reports-publications/consumer-education/your-child-safe/sleep-time.html" TargetMode="External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canada.ca/en/health-canada/services/publications/healthy-living/infographic-cleaning-faucet-aerators.html" TargetMode="External"/><Relationship Id="rId23" Type="http://schemas.openxmlformats.org/officeDocument/2006/relationships/hyperlink" Target="https://www.canada.ca/en/health-canada/services/publications/healthy-living/factsheet-cooking-and-indoor-air-quality.html" TargetMode="External"/><Relationship Id="rId28" Type="http://schemas.openxmlformats.org/officeDocument/2006/relationships/hyperlink" Target="https://www.canada.ca/en/health-canada/services/video/sunscreen-how-to.html" TargetMode="External"/><Relationship Id="rId36" Type="http://schemas.openxmlformats.org/officeDocument/2006/relationships/hyperlink" Target="https://www.canada.ca/en/health-canada/services/consumer-product-safety/reports-publications/consumer-education/your-child-safe/is-your-child-safe.html" TargetMode="External"/><Relationship Id="rId10" Type="http://schemas.openxmlformats.org/officeDocument/2006/relationships/hyperlink" Target="https://www.canada.ca/content/dam/hc-sc/documents/services/healthy-home/guide/healthy-home-guide.pdf" TargetMode="External"/><Relationship Id="rId19" Type="http://schemas.openxmlformats.org/officeDocument/2006/relationships/hyperlink" Target="https://www.canada.ca/en/health-canada/services/publications/healthy-living/infographic-carbon-monoxide.html" TargetMode="External"/><Relationship Id="rId31" Type="http://schemas.openxmlformats.org/officeDocument/2006/relationships/hyperlink" Target="https://www.canada.ca/en/health-canada/services/publications/healthy-living/keep-children-cool-extreme-hea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nada.ca/en/health-canada/services/publications/healthy-living/asbestos-home-infographic-2018.html" TargetMode="External"/><Relationship Id="rId22" Type="http://schemas.openxmlformats.org/officeDocument/2006/relationships/hyperlink" Target="https://www.canada.ca/en/health-canada/services/publications/healthy-living/using-portable-air-cleaner-wildfire-smoke.html" TargetMode="External"/><Relationship Id="rId27" Type="http://schemas.openxmlformats.org/officeDocument/2006/relationships/hyperlink" Target="https://www.canada.ca/en/health-canada/services/environmental-workplace-health/reports-publications/radon-what-you-need-to-know.html" TargetMode="External"/><Relationship Id="rId30" Type="http://schemas.openxmlformats.org/officeDocument/2006/relationships/hyperlink" Target="https://www.canada.ca/en/health-canada/services/publications/healthy-living/three-ways-protect-extreme-heat-event.html" TargetMode="External"/><Relationship Id="rId35" Type="http://schemas.openxmlformats.org/officeDocument/2006/relationships/hyperlink" Target="https://www.canada.ca/en/services/health/publications/food-nutrition/infographic-safe-internal-temperatures.html" TargetMode="External"/><Relationship Id="rId43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46230-416b-47ac-adb4-56c09a98816f">
      <Terms xmlns="http://schemas.microsoft.com/office/infopath/2007/PartnerControls"/>
    </lcf76f155ced4ddcb4097134ff3c332f>
    <TaxCatchAll xmlns="035fc185-1a70-4640-b6e1-4d946bf0fb1f" xsi:nil="true"/>
    <SharedWithUsers xmlns="035fc185-1a70-4640-b6e1-4d946bf0fb1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7BBB79926B842B9670D0082150B08" ma:contentTypeVersion="13" ma:contentTypeDescription="Create a new document." ma:contentTypeScope="" ma:versionID="fe1d3befe5588c5f8ab5fa4f7f9d4178">
  <xsd:schema xmlns:xsd="http://www.w3.org/2001/XMLSchema" xmlns:xs="http://www.w3.org/2001/XMLSchema" xmlns:p="http://schemas.microsoft.com/office/2006/metadata/properties" xmlns:ns2="035fc185-1a70-4640-b6e1-4d946bf0fb1f" xmlns:ns3="9d646230-416b-47ac-adb4-56c09a98816f" targetNamespace="http://schemas.microsoft.com/office/2006/metadata/properties" ma:root="true" ma:fieldsID="c3f39702edb682b8ec18d2ec18e7ee9f" ns2:_="" ns3:_="">
    <xsd:import namespace="035fc185-1a70-4640-b6e1-4d946bf0fb1f"/>
    <xsd:import namespace="9d646230-416b-47ac-adb4-56c09a988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c185-1a70-4640-b6e1-4d946bf0fb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d2435ed-a0af-4518-9a7e-769b7cf65bac}" ma:internalName="TaxCatchAll" ma:showField="CatchAllData" ma:web="035fc185-1a70-4640-b6e1-4d946bf0f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46230-416b-47ac-adb4-56c09a988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ddb0ec-cae1-4b94-bdc6-d5be94c72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6EE39-3CED-4D15-A96A-1394B16880DC}">
  <ds:schemaRefs>
    <ds:schemaRef ds:uri="http://schemas.microsoft.com/office/2006/metadata/properties"/>
    <ds:schemaRef ds:uri="http://schemas.microsoft.com/office/infopath/2007/PartnerControls"/>
    <ds:schemaRef ds:uri="9d646230-416b-47ac-adb4-56c09a98816f"/>
    <ds:schemaRef ds:uri="035fc185-1a70-4640-b6e1-4d946bf0fb1f"/>
  </ds:schemaRefs>
</ds:datastoreItem>
</file>

<file path=customXml/itemProps2.xml><?xml version="1.0" encoding="utf-8"?>
<ds:datastoreItem xmlns:ds="http://schemas.openxmlformats.org/officeDocument/2006/customXml" ds:itemID="{2A63FE68-3882-497F-9013-0BB015691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48C36-34DE-49D3-A281-2C5D7F822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fc185-1a70-4640-b6e1-4d946bf0fb1f"/>
    <ds:schemaRef ds:uri="9d646230-416b-47ac-adb4-56c09a988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Thibaudeau, Stéphanie (HC/SC)</dc:creator>
  <cp:keywords/>
  <dc:description/>
  <cp:lastModifiedBy>Lavack, Francine (PHAC/ASPC)</cp:lastModifiedBy>
  <cp:revision>10</cp:revision>
  <dcterms:created xsi:type="dcterms:W3CDTF">2023-11-15T14:58:00Z</dcterms:created>
  <dcterms:modified xsi:type="dcterms:W3CDTF">2023-11-15T15:13:00Z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0x01010063C7BBB79926B842B9670D0082150B08</vt:lpwstr>
  </property>
  <property fmtid="{D5CDD505-2E9C-101B-9397-08002B2CF9AE}" pid="3" name="MediaServiceImageTags">
    <vt:lpwstr/>
  </property>
</Properties>
</file>