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808D" w14:textId="77777777" w:rsidR="0048024D" w:rsidRDefault="0048024D" w:rsidP="00604EC7">
      <w:pPr>
        <w:jc w:val="center"/>
        <w:rPr>
          <w:b/>
          <w:bCs/>
          <w:u w:val="single"/>
          <w:lang w:val="en-CA"/>
        </w:rPr>
      </w:pPr>
    </w:p>
    <w:p w14:paraId="71B7F4C4" w14:textId="0CEC26A9" w:rsidR="00604EC7" w:rsidRDefault="00C16E50" w:rsidP="00604EC7">
      <w:pPr>
        <w:jc w:val="center"/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>May</w:t>
      </w:r>
      <w:r w:rsidR="002F39A3">
        <w:rPr>
          <w:b/>
          <w:bCs/>
          <w:u w:val="single"/>
          <w:lang w:val="en-CA"/>
        </w:rPr>
        <w:t xml:space="preserve"> </w:t>
      </w:r>
      <w:r w:rsidR="00DA7207">
        <w:rPr>
          <w:b/>
          <w:bCs/>
          <w:u w:val="single"/>
          <w:lang w:val="en-CA"/>
        </w:rPr>
        <w:t>2022</w:t>
      </w:r>
      <w:r w:rsidR="00604EC7" w:rsidRPr="00280C84">
        <w:rPr>
          <w:b/>
          <w:bCs/>
          <w:u w:val="single"/>
          <w:lang w:val="en-CA"/>
        </w:rPr>
        <w:t xml:space="preserve"> PHAC ZONE REGIONAL UPDATE</w:t>
      </w:r>
    </w:p>
    <w:p w14:paraId="5AD2462A" w14:textId="77777777" w:rsidR="00604EC7" w:rsidRDefault="00604EC7" w:rsidP="00C421F4">
      <w:pPr>
        <w:rPr>
          <w:b/>
          <w:bCs/>
          <w:u w:val="single"/>
          <w:lang w:val="en-CA"/>
        </w:rPr>
      </w:pPr>
    </w:p>
    <w:p w14:paraId="2CA7887A" w14:textId="77777777" w:rsidR="00B2171C" w:rsidRDefault="00B2171C" w:rsidP="00B2171C">
      <w:pPr>
        <w:rPr>
          <w:b/>
          <w:bCs/>
          <w:u w:val="single"/>
          <w:lang w:val="en-CA"/>
        </w:rPr>
      </w:pPr>
      <w:r w:rsidRPr="00B2171C">
        <w:rPr>
          <w:b/>
          <w:bCs/>
          <w:u w:val="single"/>
          <w:lang w:val="en-CA"/>
        </w:rPr>
        <w:t>PHAC UPDATES</w:t>
      </w:r>
    </w:p>
    <w:p w14:paraId="4A18674F" w14:textId="77777777" w:rsidR="00B2171C" w:rsidRPr="00B2171C" w:rsidRDefault="00B2171C" w:rsidP="00B2171C">
      <w:pPr>
        <w:rPr>
          <w:lang w:val="en-CA"/>
        </w:rPr>
      </w:pPr>
    </w:p>
    <w:p w14:paraId="28C63F4A" w14:textId="77777777" w:rsidR="00B2171C" w:rsidRDefault="00B2171C" w:rsidP="00B2171C">
      <w:pPr>
        <w:rPr>
          <w:b/>
          <w:bCs/>
          <w:u w:val="single"/>
          <w:lang w:val="en-CA"/>
        </w:rPr>
      </w:pPr>
      <w:r w:rsidRPr="00A71552">
        <w:rPr>
          <w:b/>
          <w:bCs/>
          <w:u w:val="single"/>
          <w:lang w:val="en-CA"/>
        </w:rPr>
        <w:t>PROGRAM UPDATES</w:t>
      </w:r>
    </w:p>
    <w:p w14:paraId="19F27DE9" w14:textId="77777777" w:rsidR="0048024D" w:rsidRPr="00A71552" w:rsidRDefault="0048024D" w:rsidP="00B2171C">
      <w:pPr>
        <w:rPr>
          <w:b/>
          <w:bCs/>
          <w:u w:val="single"/>
          <w:lang w:val="en-CA"/>
        </w:rPr>
      </w:pPr>
    </w:p>
    <w:p w14:paraId="37FA6541" w14:textId="21A9BFFB" w:rsidR="00904AE1" w:rsidRDefault="00904AE1" w:rsidP="003A708F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t>ART sent to projects, with expectation for completion by April</w:t>
      </w:r>
      <w:r w:rsidR="00A71552">
        <w:rPr>
          <w:lang w:val="en-CA"/>
        </w:rPr>
        <w:t xml:space="preserve"> 30</w:t>
      </w:r>
      <w:r w:rsidR="00A71552" w:rsidRPr="00A71552">
        <w:rPr>
          <w:vertAlign w:val="superscript"/>
          <w:lang w:val="en-CA"/>
        </w:rPr>
        <w:t>th</w:t>
      </w:r>
      <w:r w:rsidR="00A71552">
        <w:rPr>
          <w:lang w:val="en-CA"/>
        </w:rPr>
        <w:t>,</w:t>
      </w:r>
      <w:r>
        <w:rPr>
          <w:lang w:val="en-CA"/>
        </w:rPr>
        <w:t xml:space="preserve"> 2022</w:t>
      </w:r>
    </w:p>
    <w:p w14:paraId="0B2AFE67" w14:textId="1C79E9B1" w:rsidR="002F39A3" w:rsidRDefault="002F39A3" w:rsidP="00A71552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t>Q&amp;A session for new combined CPPMT &amp; ART in May 9th, please consult with your PC if you require the MS Teams information</w:t>
      </w:r>
    </w:p>
    <w:p w14:paraId="5EDBF680" w14:textId="5408D45D" w:rsidR="002F39A3" w:rsidRDefault="002F39A3" w:rsidP="00A71552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t>Cashflows for 22-23 should already be sent in, make sure to submit to CGC and PC</w:t>
      </w:r>
    </w:p>
    <w:p w14:paraId="0A022E23" w14:textId="522F2CFA" w:rsidR="00CB4FA5" w:rsidRPr="00A416ED" w:rsidRDefault="00086706" w:rsidP="00A71552">
      <w:pPr>
        <w:pStyle w:val="ListParagraph"/>
        <w:numPr>
          <w:ilvl w:val="0"/>
          <w:numId w:val="16"/>
        </w:numPr>
        <w:rPr>
          <w:lang w:val="en-CA"/>
        </w:rPr>
      </w:pPr>
      <w:r w:rsidRPr="00A416ED">
        <w:rPr>
          <w:lang w:val="en-CA"/>
        </w:rPr>
        <w:t xml:space="preserve">No further updates on </w:t>
      </w:r>
      <w:r w:rsidR="00CB4FA5" w:rsidRPr="00A416ED">
        <w:rPr>
          <w:lang w:val="en-CA"/>
        </w:rPr>
        <w:t>renewal</w:t>
      </w:r>
      <w:r w:rsidRPr="00A416ED">
        <w:rPr>
          <w:lang w:val="en-CA"/>
        </w:rPr>
        <w:t>s</w:t>
      </w:r>
      <w:r w:rsidR="00B94B06">
        <w:rPr>
          <w:lang w:val="en-CA"/>
        </w:rPr>
        <w:t xml:space="preserve"> right now.</w:t>
      </w:r>
      <w:r w:rsidR="00CB4FA5" w:rsidRPr="00A416ED">
        <w:rPr>
          <w:lang w:val="en-CA"/>
        </w:rPr>
        <w:t xml:space="preserve"> </w:t>
      </w:r>
      <w:r w:rsidR="0048024D">
        <w:rPr>
          <w:lang w:val="en-CA"/>
        </w:rPr>
        <w:t xml:space="preserve">If you do not have the Evaluation report that was sent last summer please ask your PC for it.  </w:t>
      </w:r>
    </w:p>
    <w:p w14:paraId="341E9BE6" w14:textId="3DA33186" w:rsidR="00A416ED" w:rsidRDefault="00A416ED" w:rsidP="00A416ED">
      <w:pPr>
        <w:pStyle w:val="ListParagraph"/>
        <w:numPr>
          <w:ilvl w:val="0"/>
          <w:numId w:val="16"/>
        </w:numPr>
        <w:rPr>
          <w:lang w:val="en-CA"/>
        </w:rPr>
      </w:pPr>
      <w:r w:rsidRPr="00A416ED">
        <w:rPr>
          <w:lang w:val="en-CA"/>
        </w:rPr>
        <w:t xml:space="preserve">As we start the new funding year, for those that are new to CAPC/CPNP, please find attached </w:t>
      </w:r>
      <w:proofErr w:type="gramStart"/>
      <w:r w:rsidRPr="00A416ED">
        <w:rPr>
          <w:lang w:val="en-CA"/>
        </w:rPr>
        <w:t>the  Recipient</w:t>
      </w:r>
      <w:proofErr w:type="gramEnd"/>
      <w:r w:rsidRPr="00A416ED">
        <w:rPr>
          <w:lang w:val="en-CA"/>
        </w:rPr>
        <w:t xml:space="preserve"> Guide </w:t>
      </w:r>
      <w:r>
        <w:rPr>
          <w:lang w:val="en-CA"/>
        </w:rPr>
        <w:t xml:space="preserve"> (</w:t>
      </w:r>
      <w:r w:rsidRPr="00A416ED">
        <w:rPr>
          <w:highlight w:val="yellow"/>
          <w:lang w:val="en-CA"/>
        </w:rPr>
        <w:t>Attached to email</w:t>
      </w:r>
      <w:r>
        <w:rPr>
          <w:lang w:val="en-CA"/>
        </w:rPr>
        <w:t xml:space="preserve"> )</w:t>
      </w:r>
      <w:r w:rsidRPr="00A416ED">
        <w:rPr>
          <w:lang w:val="en-CA"/>
        </w:rPr>
        <w:t>for your reference.  This guide outlines expectations and assist with the planning and management of funding that organizations receive from PHAC.  As some coordinators are new to CAPC/CPNP, this guide provides</w:t>
      </w:r>
    </w:p>
    <w:p w14:paraId="154F95FB" w14:textId="344A83D4" w:rsidR="00A416ED" w:rsidRDefault="00A416ED" w:rsidP="00A416ED">
      <w:pPr>
        <w:pStyle w:val="ListParagraph"/>
        <w:numPr>
          <w:ilvl w:val="2"/>
          <w:numId w:val="16"/>
        </w:numPr>
        <w:autoSpaceDE w:val="0"/>
        <w:autoSpaceDN w:val="0"/>
        <w:contextualSpacing w:val="0"/>
      </w:pPr>
      <w:r>
        <w:t xml:space="preserve">Information about </w:t>
      </w:r>
      <w:proofErr w:type="spellStart"/>
      <w:r>
        <w:t>roles</w:t>
      </w:r>
      <w:proofErr w:type="spellEnd"/>
      <w:r>
        <w:t xml:space="preserve">, </w:t>
      </w:r>
      <w:proofErr w:type="spellStart"/>
      <w:r w:rsidR="00B25FA3">
        <w:t>responsabilites</w:t>
      </w:r>
      <w:proofErr w:type="spellEnd"/>
      <w:r>
        <w:t>, and</w:t>
      </w:r>
      <w:r>
        <w:rPr>
          <w:spacing w:val="-3"/>
        </w:rPr>
        <w:t xml:space="preserve"> </w:t>
      </w:r>
      <w:r>
        <w:t>obligations;</w:t>
      </w:r>
    </w:p>
    <w:p w14:paraId="29398657" w14:textId="77777777" w:rsidR="00A416ED" w:rsidRPr="00A416ED" w:rsidRDefault="00A416ED" w:rsidP="00A416ED">
      <w:pPr>
        <w:pStyle w:val="ListParagraph"/>
        <w:numPr>
          <w:ilvl w:val="2"/>
          <w:numId w:val="16"/>
        </w:numPr>
        <w:autoSpaceDE w:val="0"/>
        <w:autoSpaceDN w:val="0"/>
        <w:spacing w:before="38"/>
        <w:contextualSpacing w:val="0"/>
        <w:rPr>
          <w:lang w:val="en-CA"/>
        </w:rPr>
      </w:pPr>
      <w:r w:rsidRPr="00A416ED">
        <w:rPr>
          <w:lang w:val="en-CA"/>
        </w:rPr>
        <w:t>The process of developing and finalising the</w:t>
      </w:r>
      <w:r w:rsidRPr="00A416ED">
        <w:rPr>
          <w:spacing w:val="-3"/>
          <w:lang w:val="en-CA"/>
        </w:rPr>
        <w:t xml:space="preserve"> </w:t>
      </w:r>
      <w:r w:rsidRPr="00A416ED">
        <w:rPr>
          <w:lang w:val="en-CA"/>
        </w:rPr>
        <w:t>CA;</w:t>
      </w:r>
    </w:p>
    <w:p w14:paraId="1EE38E60" w14:textId="77777777" w:rsidR="00A416ED" w:rsidRPr="00A416ED" w:rsidRDefault="00A416ED" w:rsidP="00A416ED">
      <w:pPr>
        <w:pStyle w:val="ListParagraph"/>
        <w:numPr>
          <w:ilvl w:val="2"/>
          <w:numId w:val="16"/>
        </w:numPr>
        <w:autoSpaceDE w:val="0"/>
        <w:autoSpaceDN w:val="0"/>
        <w:spacing w:before="35" w:line="264" w:lineRule="auto"/>
        <w:ind w:right="878"/>
        <w:contextualSpacing w:val="0"/>
        <w:rPr>
          <w:lang w:val="en-CA"/>
        </w:rPr>
      </w:pPr>
      <w:r w:rsidRPr="00A416ED">
        <w:rPr>
          <w:lang w:val="en-CA"/>
        </w:rPr>
        <w:t>Details related to the implementation of your CA including establishing internal controls; and</w:t>
      </w:r>
    </w:p>
    <w:p w14:paraId="1AD9B964" w14:textId="77777777" w:rsidR="00A416ED" w:rsidRPr="00A416ED" w:rsidRDefault="00A416ED" w:rsidP="00A416ED">
      <w:pPr>
        <w:pStyle w:val="ListParagraph"/>
        <w:numPr>
          <w:ilvl w:val="2"/>
          <w:numId w:val="16"/>
        </w:numPr>
        <w:autoSpaceDE w:val="0"/>
        <w:autoSpaceDN w:val="0"/>
        <w:spacing w:before="2"/>
        <w:contextualSpacing w:val="0"/>
        <w:rPr>
          <w:color w:val="303030"/>
          <w:lang w:val="en-CA"/>
        </w:rPr>
      </w:pPr>
      <w:r w:rsidRPr="00A416ED">
        <w:rPr>
          <w:lang w:val="en-CA"/>
        </w:rPr>
        <w:t>Instructions on how to complete required</w:t>
      </w:r>
      <w:r w:rsidRPr="00A416ED">
        <w:rPr>
          <w:spacing w:val="-14"/>
          <w:lang w:val="en-CA"/>
        </w:rPr>
        <w:t xml:space="preserve"> </w:t>
      </w:r>
      <w:r w:rsidRPr="00A416ED">
        <w:rPr>
          <w:lang w:val="en-CA"/>
        </w:rPr>
        <w:t>forms.</w:t>
      </w:r>
    </w:p>
    <w:p w14:paraId="2DA9F3DE" w14:textId="77777777" w:rsidR="00A416ED" w:rsidRPr="00A416ED" w:rsidRDefault="00A416ED" w:rsidP="00A416ED">
      <w:pPr>
        <w:pStyle w:val="ListParagraph"/>
        <w:numPr>
          <w:ilvl w:val="0"/>
          <w:numId w:val="16"/>
        </w:numPr>
        <w:rPr>
          <w:lang w:val="en-CA"/>
        </w:rPr>
      </w:pPr>
      <w:r w:rsidRPr="00A416ED">
        <w:rPr>
          <w:lang w:val="en-CA"/>
        </w:rPr>
        <w:t>Reminder, please keep detailed records of your expenses as it relates to your CAPC/CPNP project.  This includes documentation of your expenditures and programming changes, alternative staffing, and any other expenditures as it relates to programming. </w:t>
      </w:r>
    </w:p>
    <w:p w14:paraId="2DB62A5A" w14:textId="760E8303" w:rsidR="00A416ED" w:rsidRPr="00A416ED" w:rsidRDefault="00A416ED" w:rsidP="00A416ED">
      <w:pPr>
        <w:pStyle w:val="ListParagraph"/>
        <w:numPr>
          <w:ilvl w:val="0"/>
          <w:numId w:val="16"/>
        </w:numPr>
        <w:rPr>
          <w:lang w:val="en-CA"/>
        </w:rPr>
      </w:pPr>
      <w:r w:rsidRPr="00A416ED">
        <w:rPr>
          <w:lang w:val="en-CA"/>
        </w:rPr>
        <w:t>No further updates on next steps when the current funding agreement ends in 2024.  Projects will be notified by PCs or national office once information becomes available.</w:t>
      </w:r>
    </w:p>
    <w:p w14:paraId="166444A5" w14:textId="77777777" w:rsidR="00B2171C" w:rsidRPr="00A416ED" w:rsidRDefault="00B2171C" w:rsidP="00B2171C">
      <w:pPr>
        <w:rPr>
          <w:b/>
          <w:bCs/>
          <w:u w:val="single"/>
          <w:lang w:val="en-CA"/>
        </w:rPr>
      </w:pPr>
    </w:p>
    <w:p w14:paraId="5DE1EB41" w14:textId="77777777" w:rsidR="00B2171C" w:rsidRDefault="00B2171C" w:rsidP="00B2171C">
      <w:pPr>
        <w:rPr>
          <w:b/>
          <w:bCs/>
          <w:u w:val="single"/>
          <w:lang w:val="en-CA"/>
        </w:rPr>
      </w:pPr>
      <w:r w:rsidRPr="00A416ED">
        <w:rPr>
          <w:b/>
          <w:bCs/>
          <w:u w:val="single"/>
          <w:lang w:val="en-CA"/>
        </w:rPr>
        <w:t>PHAC SPONSORED TRAINING UPDATES</w:t>
      </w:r>
    </w:p>
    <w:p w14:paraId="71F46D8D" w14:textId="77777777" w:rsidR="006D276B" w:rsidRPr="006D276B" w:rsidRDefault="006D276B" w:rsidP="00B2171C">
      <w:pPr>
        <w:rPr>
          <w:b/>
          <w:bCs/>
          <w:u w:val="single"/>
          <w:lang w:val="en-CA"/>
        </w:rPr>
      </w:pPr>
    </w:p>
    <w:p w14:paraId="348A9A79" w14:textId="77777777" w:rsidR="00E5219D" w:rsidRDefault="006D276B" w:rsidP="006D276B">
      <w:pPr>
        <w:rPr>
          <w:bCs/>
          <w:lang w:val="en-CA"/>
        </w:rPr>
      </w:pPr>
      <w:r>
        <w:rPr>
          <w:bCs/>
          <w:lang w:val="en-CA"/>
        </w:rPr>
        <w:t>FASD</w:t>
      </w:r>
      <w:r w:rsidR="00EE3BEC">
        <w:rPr>
          <w:bCs/>
          <w:lang w:val="en-CA"/>
        </w:rPr>
        <w:t>-</w:t>
      </w:r>
    </w:p>
    <w:p w14:paraId="28B93E65" w14:textId="7959D605" w:rsidR="006D276B" w:rsidRPr="00E83EB3" w:rsidRDefault="00E5219D" w:rsidP="00E83EB3">
      <w:pPr>
        <w:pStyle w:val="ListParagraph"/>
        <w:numPr>
          <w:ilvl w:val="0"/>
          <w:numId w:val="23"/>
        </w:numPr>
        <w:rPr>
          <w:rStyle w:val="Hyperlink"/>
          <w:lang w:val="en-CA"/>
        </w:rPr>
      </w:pPr>
      <w:r w:rsidRPr="00E83EB3">
        <w:rPr>
          <w:bCs/>
          <w:lang w:val="en-CA"/>
        </w:rPr>
        <w:t>N</w:t>
      </w:r>
      <w:r w:rsidR="00EE3BEC" w:rsidRPr="00E83EB3">
        <w:rPr>
          <w:bCs/>
          <w:lang w:val="en-CA"/>
        </w:rPr>
        <w:t xml:space="preserve">ew context and </w:t>
      </w:r>
      <w:r w:rsidRPr="00E83EB3">
        <w:rPr>
          <w:bCs/>
          <w:lang w:val="en-CA"/>
        </w:rPr>
        <w:t xml:space="preserve">updated </w:t>
      </w:r>
      <w:r w:rsidR="00EE3BEC" w:rsidRPr="00E83EB3">
        <w:rPr>
          <w:bCs/>
          <w:lang w:val="en-CA"/>
        </w:rPr>
        <w:t xml:space="preserve">website at PHAC. Please visit </w:t>
      </w:r>
      <w:hyperlink r:id="rId11" w:history="1">
        <w:r w:rsidRPr="00E83EB3">
          <w:rPr>
            <w:rStyle w:val="Hyperlink"/>
            <w:lang w:val="en-CA"/>
          </w:rPr>
          <w:t>Fetal alcohol spectrum disorder: About, causes and co-occurring conditions - Canada.ca</w:t>
        </w:r>
      </w:hyperlink>
    </w:p>
    <w:p w14:paraId="3117CE80" w14:textId="187946A0" w:rsidR="00E5219D" w:rsidRPr="00B44AD3" w:rsidRDefault="0083791C" w:rsidP="00EC09C0">
      <w:pPr>
        <w:pStyle w:val="ListParagraph"/>
        <w:numPr>
          <w:ilvl w:val="0"/>
          <w:numId w:val="23"/>
        </w:numPr>
        <w:rPr>
          <w:rStyle w:val="Hyperlink"/>
          <w:bCs/>
          <w:color w:val="auto"/>
          <w:u w:val="none"/>
          <w:lang w:val="en-CA"/>
        </w:rPr>
      </w:pPr>
      <w:r w:rsidRPr="002F39A3">
        <w:rPr>
          <w:lang w:val="en-CA"/>
        </w:rPr>
        <w:t xml:space="preserve">Please check the FASD ONE website for resources, events and other important work. </w:t>
      </w:r>
      <w:hyperlink r:id="rId12" w:history="1">
        <w:r w:rsidRPr="002F39A3">
          <w:rPr>
            <w:rStyle w:val="Hyperlink"/>
            <w:lang w:val="en-CA"/>
          </w:rPr>
          <w:t>Welcome to FASD ONE | FASD ONE (fasdontario.ca)</w:t>
        </w:r>
      </w:hyperlink>
    </w:p>
    <w:p w14:paraId="0D11E576" w14:textId="4E594F0B" w:rsidR="00B44AD3" w:rsidRDefault="00405872" w:rsidP="00B44AD3">
      <w:pPr>
        <w:pStyle w:val="ListParagraph"/>
        <w:numPr>
          <w:ilvl w:val="0"/>
          <w:numId w:val="23"/>
        </w:numPr>
        <w:rPr>
          <w:rStyle w:val="Hyperlink"/>
          <w:bCs/>
          <w:color w:val="auto"/>
          <w:u w:val="none"/>
          <w:lang w:val="en-CA"/>
        </w:rPr>
      </w:pPr>
      <w:hyperlink r:id="rId13" w:history="1">
        <w:r w:rsidR="00B44AD3" w:rsidRPr="009316C4">
          <w:rPr>
            <w:rStyle w:val="Hyperlink"/>
            <w:bCs/>
            <w:lang w:val="en-CA"/>
          </w:rPr>
          <w:t>https://fasdinfotsaf.ca/2022/04/20/call-for-workshop-facilitators-13th-annual-anishinabek-g7-fasd-conference/</w:t>
        </w:r>
      </w:hyperlink>
      <w:r w:rsidR="00A416ED">
        <w:rPr>
          <w:rStyle w:val="Hyperlink"/>
          <w:bCs/>
          <w:color w:val="auto"/>
          <w:u w:val="none"/>
          <w:lang w:val="en-CA"/>
        </w:rPr>
        <w:t xml:space="preserve"> </w:t>
      </w:r>
    </w:p>
    <w:p w14:paraId="10D5580D" w14:textId="37EBF208" w:rsidR="00BF435A" w:rsidRPr="00BF435A" w:rsidRDefault="00BF435A" w:rsidP="00BF435A">
      <w:pPr>
        <w:pStyle w:val="ListParagraph"/>
        <w:numPr>
          <w:ilvl w:val="0"/>
          <w:numId w:val="23"/>
        </w:numPr>
        <w:rPr>
          <w:rStyle w:val="Hyperlink"/>
          <w:bCs/>
          <w:color w:val="auto"/>
          <w:u w:val="none"/>
          <w:lang w:val="en-CA"/>
        </w:rPr>
      </w:pPr>
      <w:r w:rsidRPr="00BF435A">
        <w:rPr>
          <w:rFonts w:ascii="Segoe UI" w:hAnsi="Segoe UI" w:cs="Segoe UI"/>
          <w:color w:val="242424"/>
          <w:shd w:val="clear" w:color="auto" w:fill="FFFFFF"/>
          <w:lang w:val="en-CA"/>
        </w:rPr>
        <w:t>In light of the upcoming Ontario provincial election, FASDONE is increasing public awareness on FASD to influence potential candidates on the issues faced by families affected by FASD. They have prepared a page on the FASDONE website </w:t>
      </w:r>
      <w:hyperlink r:id="rId14" w:tgtFrame="_blank" w:tooltip="https://fasdontario.ca/about-us/what-you-can-do/" w:history="1">
        <w:r w:rsidRPr="00BF435A">
          <w:rPr>
            <w:rStyle w:val="Hyperlink"/>
            <w:rFonts w:ascii="Segoe UI" w:hAnsi="Segoe UI" w:cs="Segoe UI"/>
            <w:color w:val="5B5FC7"/>
            <w:sz w:val="21"/>
            <w:szCs w:val="21"/>
            <w:u w:val="none"/>
            <w:shd w:val="clear" w:color="auto" w:fill="FFFFFF"/>
            <w:lang w:val="en-CA"/>
          </w:rPr>
          <w:t>What You Can Do | FASD ONE (fasdontario.ca)</w:t>
        </w:r>
      </w:hyperlink>
      <w:r w:rsidRPr="00BF435A">
        <w:rPr>
          <w:rFonts w:ascii="Segoe UI" w:hAnsi="Segoe UI" w:cs="Segoe UI"/>
          <w:color w:val="242424"/>
          <w:sz w:val="21"/>
          <w:szCs w:val="21"/>
          <w:shd w:val="clear" w:color="auto" w:fill="FFFFFF"/>
          <w:lang w:val="en-CA"/>
        </w:rPr>
        <w:t> </w:t>
      </w:r>
      <w:r w:rsidRPr="00BF435A">
        <w:rPr>
          <w:rFonts w:ascii="Segoe UI" w:hAnsi="Segoe UI" w:cs="Segoe UI"/>
          <w:color w:val="242424"/>
          <w:shd w:val="clear" w:color="auto" w:fill="FFFFFF"/>
          <w:lang w:val="en-CA"/>
        </w:rPr>
        <w:t>with resources on how one might frame the questions and stories that are important when reaching out to a candidate and other important suggestions and tools for the Provincial election.</w:t>
      </w:r>
      <w:r w:rsidRPr="00BF435A">
        <w:rPr>
          <w:lang w:val="en-CA"/>
        </w:rPr>
        <w:t xml:space="preserve"> </w:t>
      </w:r>
    </w:p>
    <w:p w14:paraId="68B41848" w14:textId="02009B53" w:rsidR="00C16E50" w:rsidRDefault="00C16E50" w:rsidP="00C16E50">
      <w:pPr>
        <w:pStyle w:val="ListParagraph"/>
        <w:rPr>
          <w:rStyle w:val="Hyperlink"/>
          <w:bCs/>
          <w:color w:val="auto"/>
          <w:u w:val="none"/>
          <w:lang w:val="en-CA"/>
        </w:rPr>
      </w:pPr>
    </w:p>
    <w:p w14:paraId="7F9739B8" w14:textId="01C6AAF8" w:rsidR="002F39A3" w:rsidRPr="002F39A3" w:rsidRDefault="002F39A3" w:rsidP="002F39A3">
      <w:pPr>
        <w:ind w:left="360"/>
        <w:rPr>
          <w:bCs/>
          <w:lang w:val="en-CA"/>
        </w:rPr>
      </w:pPr>
    </w:p>
    <w:p w14:paraId="659B7065" w14:textId="43B344B7" w:rsidR="006D276B" w:rsidRDefault="006D276B" w:rsidP="006D276B">
      <w:pPr>
        <w:rPr>
          <w:bCs/>
          <w:lang w:val="en-CA"/>
        </w:rPr>
      </w:pPr>
      <w:r>
        <w:rPr>
          <w:bCs/>
          <w:lang w:val="en-CA"/>
        </w:rPr>
        <w:t>FATHER INVOLVEMENT</w:t>
      </w:r>
      <w:r w:rsidR="003A708F">
        <w:rPr>
          <w:bCs/>
          <w:lang w:val="en-CA"/>
        </w:rPr>
        <w:t>-</w:t>
      </w:r>
    </w:p>
    <w:p w14:paraId="50395D0B" w14:textId="34032CED" w:rsidR="003A708F" w:rsidRDefault="003A708F" w:rsidP="006D276B">
      <w:pPr>
        <w:rPr>
          <w:bCs/>
          <w:lang w:val="en-CA"/>
        </w:rPr>
      </w:pPr>
      <w:r w:rsidRPr="004C395A">
        <w:rPr>
          <w:rStyle w:val="Strong"/>
          <w:rFonts w:asciiTheme="minorHAnsi" w:hAnsiTheme="minorHAnsi" w:cstheme="minorHAnsi"/>
          <w:i/>
          <w:iCs/>
          <w:color w:val="222222"/>
          <w:lang w:val="en-CA"/>
        </w:rPr>
        <w:lastRenderedPageBreak/>
        <w:t>The New Dad Manual</w:t>
      </w:r>
      <w:r w:rsidRPr="004C395A">
        <w:rPr>
          <w:rFonts w:asciiTheme="minorHAnsi" w:hAnsiTheme="minorHAnsi" w:cstheme="minorHAnsi"/>
          <w:color w:val="222222"/>
          <w:lang w:val="en-CA"/>
        </w:rPr>
        <w:t>. Filled with practical and specific direction, everyone can benefit from this resource. Please share this blog with anyone who needs support for the parenting journey – especially new moms and dads. For the blog and other resources please visit</w:t>
      </w:r>
      <w:r w:rsidR="00EE3BEC" w:rsidRPr="004C395A">
        <w:rPr>
          <w:rFonts w:asciiTheme="minorHAnsi" w:hAnsiTheme="minorHAnsi" w:cstheme="minorHAnsi"/>
          <w:color w:val="222222"/>
          <w:lang w:val="en-CA"/>
        </w:rPr>
        <w:t xml:space="preserve">: </w:t>
      </w:r>
      <w:hyperlink r:id="rId15" w:history="1">
        <w:r w:rsidRPr="004C395A">
          <w:rPr>
            <w:rStyle w:val="Hyperlink"/>
            <w:rFonts w:asciiTheme="minorHAnsi" w:hAnsiTheme="minorHAnsi" w:cstheme="minorHAnsi"/>
            <w:lang w:val="en-CA"/>
          </w:rPr>
          <w:t>Performance – 24 HOUR CRIBSIDE ASSISTANCE (dadcentral.ca)</w:t>
        </w:r>
      </w:hyperlink>
      <w:r w:rsidRPr="003A708F">
        <w:rPr>
          <w:rFonts w:ascii="Helvetica" w:hAnsi="Helvetica" w:cs="Helvetica"/>
          <w:color w:val="222222"/>
          <w:lang w:val="en-CA"/>
        </w:rPr>
        <w:br/>
      </w:r>
    </w:p>
    <w:p w14:paraId="3934581E" w14:textId="76FB7323" w:rsidR="006D276B" w:rsidRDefault="006D276B" w:rsidP="006D276B">
      <w:pPr>
        <w:rPr>
          <w:bCs/>
          <w:lang w:val="en-CA"/>
        </w:rPr>
      </w:pPr>
      <w:r>
        <w:rPr>
          <w:bCs/>
          <w:lang w:val="en-CA"/>
        </w:rPr>
        <w:t>INFANT MENTAL HEALTH</w:t>
      </w:r>
      <w:r w:rsidR="00EE3BEC">
        <w:rPr>
          <w:bCs/>
          <w:lang w:val="en-CA"/>
        </w:rPr>
        <w:t>-</w:t>
      </w:r>
    </w:p>
    <w:p w14:paraId="53CD15D8" w14:textId="7BFEA41A" w:rsidR="00C16E50" w:rsidRDefault="00EE3BEC" w:rsidP="006D276B">
      <w:pPr>
        <w:rPr>
          <w:rStyle w:val="Hyperlink"/>
          <w:lang w:val="en-CA"/>
        </w:rPr>
      </w:pPr>
      <w:r>
        <w:rPr>
          <w:bCs/>
          <w:lang w:val="en-CA"/>
        </w:rPr>
        <w:t xml:space="preserve">For resources and courses available, please visit </w:t>
      </w:r>
      <w:hyperlink r:id="rId16" w:history="1">
        <w:r w:rsidRPr="00EE3BEC">
          <w:rPr>
            <w:rStyle w:val="Hyperlink"/>
            <w:lang w:val="en-CA"/>
          </w:rPr>
          <w:t>Home - Infant Mental Health Promotion (imhpromotion.ca)</w:t>
        </w:r>
      </w:hyperlink>
    </w:p>
    <w:p w14:paraId="42043804" w14:textId="77777777" w:rsidR="00C16E50" w:rsidRDefault="00C16E50" w:rsidP="006D276B">
      <w:pPr>
        <w:rPr>
          <w:rStyle w:val="Hyperlink"/>
          <w:lang w:val="en-CA"/>
        </w:rPr>
      </w:pPr>
    </w:p>
    <w:p w14:paraId="71B0DD44" w14:textId="536363F4" w:rsidR="00BF435A" w:rsidRPr="00BF435A" w:rsidRDefault="00BF435A" w:rsidP="006D276B">
      <w:pPr>
        <w:rPr>
          <w:rStyle w:val="Hyperlink"/>
          <w:b/>
          <w:color w:val="000000" w:themeColor="text1"/>
          <w:u w:val="none"/>
          <w:lang w:val="en-CA"/>
        </w:rPr>
      </w:pPr>
      <w:r w:rsidRPr="00BF435A">
        <w:rPr>
          <w:rStyle w:val="Hyperlink"/>
          <w:b/>
          <w:color w:val="000000" w:themeColor="text1"/>
          <w:u w:val="none"/>
          <w:lang w:val="en-CA"/>
        </w:rPr>
        <w:t xml:space="preserve">Family Violence </w:t>
      </w:r>
    </w:p>
    <w:p w14:paraId="2DDB7B5D" w14:textId="66FE054D" w:rsidR="00BF435A" w:rsidRDefault="00BF435A" w:rsidP="00BF435A">
      <w:pPr>
        <w:rPr>
          <w:b/>
          <w:bCs/>
          <w:lang w:val="en-CA"/>
        </w:rPr>
      </w:pPr>
    </w:p>
    <w:p w14:paraId="29FCEF5A" w14:textId="3A1E4B71" w:rsidR="00BF435A" w:rsidRPr="00BF435A" w:rsidRDefault="00405872" w:rsidP="00BF435A">
      <w:pPr>
        <w:pStyle w:val="ListParagraph"/>
        <w:numPr>
          <w:ilvl w:val="0"/>
          <w:numId w:val="27"/>
        </w:numPr>
      </w:pPr>
      <w:hyperlink r:id="rId17" w:history="1">
        <w:r w:rsidR="00BF435A" w:rsidRPr="00BF435A">
          <w:rPr>
            <w:rStyle w:val="Hyperlink"/>
            <w:lang w:val="en-CA"/>
          </w:rPr>
          <w:t xml:space="preserve">Luna Child and Youth Advocacy </w:t>
        </w:r>
      </w:hyperlink>
      <w:hyperlink r:id="rId18" w:history="1">
        <w:r w:rsidR="00BF435A" w:rsidRPr="00BF435A">
          <w:rPr>
            <w:rStyle w:val="Hyperlink"/>
            <w:lang w:val="en-CA"/>
          </w:rPr>
          <w:t>Centre</w:t>
        </w:r>
      </w:hyperlink>
    </w:p>
    <w:p w14:paraId="67771C58" w14:textId="77777777" w:rsidR="00BF435A" w:rsidRPr="00BF435A" w:rsidRDefault="00BF435A" w:rsidP="00BF435A">
      <w:pPr>
        <w:pStyle w:val="ListParagraph"/>
        <w:numPr>
          <w:ilvl w:val="0"/>
          <w:numId w:val="27"/>
        </w:numPr>
        <w:rPr>
          <w:lang w:val="en-CA"/>
        </w:rPr>
      </w:pPr>
      <w:r w:rsidRPr="00BF435A">
        <w:rPr>
          <w:lang w:val="en-CA"/>
        </w:rPr>
        <w:t xml:space="preserve">Disseminate a trauma and violence- informed training called </w:t>
      </w:r>
      <w:hyperlink r:id="rId19" w:history="1">
        <w:r w:rsidRPr="00BF435A">
          <w:rPr>
            <w:rStyle w:val="Hyperlink"/>
            <w:i/>
            <w:iCs/>
            <w:lang w:val="en-CA"/>
          </w:rPr>
          <w:t>Being Trauma Aware</w:t>
        </w:r>
      </w:hyperlink>
    </w:p>
    <w:p w14:paraId="5F875533" w14:textId="77777777" w:rsidR="00BF435A" w:rsidRPr="00BF435A" w:rsidRDefault="00BF435A" w:rsidP="00BF435A">
      <w:pPr>
        <w:rPr>
          <w:lang w:val="en-CA"/>
        </w:rPr>
      </w:pPr>
    </w:p>
    <w:p w14:paraId="65DC81AE" w14:textId="77777777" w:rsidR="00BF435A" w:rsidRPr="00BF435A" w:rsidRDefault="00BF435A" w:rsidP="00BF435A">
      <w:pPr>
        <w:numPr>
          <w:ilvl w:val="1"/>
          <w:numId w:val="26"/>
        </w:numPr>
        <w:rPr>
          <w:lang w:val="en-CA"/>
        </w:rPr>
      </w:pPr>
      <w:r>
        <w:rPr>
          <w:lang w:val="en-US"/>
        </w:rPr>
        <w:t xml:space="preserve">The promotional materials are available to download in both French and English </w:t>
      </w:r>
      <w:hyperlink r:id="rId20" w:history="1">
        <w:r>
          <w:rPr>
            <w:rStyle w:val="Hyperlink"/>
            <w:lang w:val="en-US"/>
          </w:rPr>
          <w:t>here</w:t>
        </w:r>
      </w:hyperlink>
      <w:r>
        <w:rPr>
          <w:lang w:val="en-US"/>
        </w:rPr>
        <w:t>.</w:t>
      </w:r>
    </w:p>
    <w:p w14:paraId="3CC83C0A" w14:textId="77777777" w:rsidR="00C16E50" w:rsidRDefault="00C16E50" w:rsidP="006D276B">
      <w:pPr>
        <w:rPr>
          <w:bCs/>
          <w:lang w:val="en-CA"/>
        </w:rPr>
      </w:pPr>
    </w:p>
    <w:p w14:paraId="5F78EDD7" w14:textId="2865B779" w:rsidR="006D276B" w:rsidRPr="002F39A3" w:rsidRDefault="006D276B" w:rsidP="002F39A3">
      <w:pPr>
        <w:rPr>
          <w:rStyle w:val="Hyperlink"/>
          <w:color w:val="auto"/>
          <w:u w:val="none"/>
          <w:lang w:val="en-CA"/>
        </w:rPr>
      </w:pPr>
    </w:p>
    <w:p w14:paraId="19837379" w14:textId="77E1A636" w:rsidR="001E2344" w:rsidRDefault="001E2344" w:rsidP="00B2171C">
      <w:pPr>
        <w:rPr>
          <w:b/>
          <w:bCs/>
          <w:lang w:val="en-CA"/>
        </w:rPr>
      </w:pPr>
      <w:r>
        <w:rPr>
          <w:b/>
          <w:bCs/>
          <w:lang w:val="en-CA"/>
        </w:rPr>
        <w:t xml:space="preserve">Funding Opportunity </w:t>
      </w:r>
    </w:p>
    <w:p w14:paraId="06D52193" w14:textId="77777777" w:rsidR="0048024D" w:rsidRDefault="0048024D" w:rsidP="00B2171C">
      <w:pPr>
        <w:rPr>
          <w:b/>
          <w:bCs/>
          <w:lang w:val="en-CA"/>
        </w:rPr>
      </w:pPr>
    </w:p>
    <w:p w14:paraId="1FF95C8F" w14:textId="712F77CE" w:rsidR="001E2344" w:rsidRPr="001E2344" w:rsidRDefault="001E2344" w:rsidP="001E2344">
      <w:pPr>
        <w:pStyle w:val="ListParagraph"/>
        <w:numPr>
          <w:ilvl w:val="0"/>
          <w:numId w:val="17"/>
        </w:numPr>
        <w:rPr>
          <w:b/>
          <w:bCs/>
          <w:lang w:val="en-CA"/>
        </w:rPr>
      </w:pPr>
      <w:r w:rsidRPr="001E2344">
        <w:rPr>
          <w:rFonts w:cs="Noto Sans"/>
          <w:color w:val="333333"/>
          <w:lang w:val="en"/>
        </w:rPr>
        <w:t>Addressing Racism and Discrimination in Canada’s Health Systems Program – 2022 Call for proposals</w:t>
      </w:r>
    </w:p>
    <w:p w14:paraId="26B256B0" w14:textId="0E53CC6D" w:rsidR="001E2344" w:rsidRDefault="00405872" w:rsidP="00B2171C">
      <w:pPr>
        <w:rPr>
          <w:b/>
          <w:bCs/>
          <w:lang w:val="en-CA"/>
        </w:rPr>
      </w:pPr>
      <w:hyperlink r:id="rId21" w:history="1">
        <w:r w:rsidR="001E2344" w:rsidRPr="0000368A">
          <w:rPr>
            <w:rStyle w:val="Hyperlink"/>
            <w:b/>
            <w:bCs/>
            <w:lang w:val="en-CA"/>
          </w:rPr>
          <w:t>https://www.canada.ca/en/health-canada/corporate/about-health-canada/funding/addressing-racism-discrimination-canada-health-systems-program/2022-call-proposals.html</w:t>
        </w:r>
      </w:hyperlink>
      <w:r w:rsidR="001E2344">
        <w:rPr>
          <w:b/>
          <w:bCs/>
          <w:lang w:val="en-CA"/>
        </w:rPr>
        <w:t xml:space="preserve"> </w:t>
      </w:r>
    </w:p>
    <w:p w14:paraId="758019C9" w14:textId="77777777" w:rsidR="001E2344" w:rsidRDefault="001E2344" w:rsidP="00B2171C">
      <w:pPr>
        <w:rPr>
          <w:b/>
          <w:bCs/>
          <w:lang w:val="en-CA"/>
        </w:rPr>
      </w:pPr>
    </w:p>
    <w:p w14:paraId="4E6A2696" w14:textId="5A5866EE" w:rsidR="001E2344" w:rsidRDefault="001E2344" w:rsidP="001E2344">
      <w:pPr>
        <w:pStyle w:val="ListParagraph"/>
        <w:numPr>
          <w:ilvl w:val="0"/>
          <w:numId w:val="17"/>
        </w:numPr>
        <w:rPr>
          <w:b/>
          <w:bCs/>
          <w:lang w:val="en-CA"/>
        </w:rPr>
      </w:pPr>
      <w:r w:rsidRPr="001E2344">
        <w:rPr>
          <w:b/>
          <w:bCs/>
          <w:lang w:val="en-CA"/>
        </w:rPr>
        <w:t>Mental Health in the Early Years (MHITEY) Implementation Science Team Grants funding opportunity CIHR-Application deadline June 23, 2022</w:t>
      </w:r>
    </w:p>
    <w:p w14:paraId="0C71984C" w14:textId="5166C5BE" w:rsidR="001E2344" w:rsidRPr="001E2344" w:rsidRDefault="00405872" w:rsidP="001E2344">
      <w:pPr>
        <w:ind w:left="360"/>
        <w:rPr>
          <w:b/>
          <w:bCs/>
          <w:lang w:val="en-CA"/>
        </w:rPr>
      </w:pPr>
      <w:hyperlink r:id="rId22" w:history="1">
        <w:r w:rsidR="001E2344" w:rsidRPr="001E2344">
          <w:rPr>
            <w:rStyle w:val="Hyperlink"/>
            <w:rFonts w:ascii="Helvetica" w:hAnsi="Helvetica" w:cs="Helvetica"/>
            <w:sz w:val="24"/>
            <w:szCs w:val="24"/>
            <w:lang w:val="en-CA" w:eastAsia="en-CA"/>
          </w:rPr>
          <w:t>https://www.researchnet-recherchenet.ca/rnr16/vwOpprtntyDtls.do?all=1&amp;masterList=true&amp;next=1&amp;org=CIHR&amp;prog=3648&amp;resultCount=25&amp;sort=program&amp;type=EXACT&amp;view=currentOpps&amp;language=E</w:t>
        </w:r>
      </w:hyperlink>
    </w:p>
    <w:p w14:paraId="6059DF98" w14:textId="77777777" w:rsidR="002C1777" w:rsidRPr="002C1777" w:rsidRDefault="002C1777" w:rsidP="002C1777">
      <w:pPr>
        <w:pStyle w:val="ListParagraph"/>
        <w:rPr>
          <w:b/>
          <w:bCs/>
          <w:lang w:val="en-CA"/>
        </w:rPr>
      </w:pPr>
    </w:p>
    <w:p w14:paraId="01E85784" w14:textId="77777777" w:rsidR="00B2171C" w:rsidRDefault="00B2171C" w:rsidP="00B2171C">
      <w:pPr>
        <w:rPr>
          <w:b/>
          <w:bCs/>
          <w:lang w:val="en-CA"/>
        </w:rPr>
      </w:pPr>
      <w:r w:rsidRPr="00B2171C">
        <w:rPr>
          <w:b/>
          <w:bCs/>
          <w:lang w:val="en-CA"/>
        </w:rPr>
        <w:t>Reminders:</w:t>
      </w:r>
    </w:p>
    <w:p w14:paraId="3975B448" w14:textId="77777777" w:rsidR="0048024D" w:rsidRPr="00B2171C" w:rsidRDefault="0048024D" w:rsidP="00B2171C">
      <w:pPr>
        <w:rPr>
          <w:b/>
          <w:bCs/>
          <w:lang w:val="en-CA"/>
        </w:rPr>
      </w:pPr>
    </w:p>
    <w:p w14:paraId="49720F16" w14:textId="77777777" w:rsidR="00B2171C" w:rsidRPr="00B2171C" w:rsidRDefault="00B2171C" w:rsidP="00B2171C">
      <w:pPr>
        <w:numPr>
          <w:ilvl w:val="0"/>
          <w:numId w:val="18"/>
        </w:numPr>
        <w:rPr>
          <w:lang w:val="en-CA"/>
        </w:rPr>
      </w:pPr>
      <w:r w:rsidRPr="00B2171C">
        <w:rPr>
          <w:lang w:val="en-CA"/>
        </w:rPr>
        <w:t xml:space="preserve">Sydney Bell- CAPC/CPNP Network Friday updates- If you want to be on the email list to receive information, email Sydney: </w:t>
      </w:r>
      <w:hyperlink r:id="rId23" w:history="1">
        <w:r w:rsidRPr="00B2171C">
          <w:rPr>
            <w:rStyle w:val="Hyperlink"/>
            <w:lang w:val="en-CA"/>
          </w:rPr>
          <w:t>sbell@carizon.ca</w:t>
        </w:r>
      </w:hyperlink>
    </w:p>
    <w:p w14:paraId="611841D5" w14:textId="618995AD" w:rsidR="00653E3D" w:rsidRDefault="00405872" w:rsidP="00B2171C">
      <w:pPr>
        <w:numPr>
          <w:ilvl w:val="0"/>
          <w:numId w:val="18"/>
        </w:numPr>
        <w:rPr>
          <w:lang w:val="en-CA"/>
        </w:rPr>
      </w:pPr>
      <w:hyperlink r:id="rId24" w:history="1">
        <w:proofErr w:type="spellStart"/>
        <w:r w:rsidR="00B2171C" w:rsidRPr="00B2171C">
          <w:rPr>
            <w:rStyle w:val="Hyperlink"/>
            <w:lang w:val="en-CA"/>
          </w:rPr>
          <w:t>Webconnects</w:t>
        </w:r>
        <w:proofErr w:type="spellEnd"/>
      </w:hyperlink>
      <w:r w:rsidR="002F39A3">
        <w:rPr>
          <w:rStyle w:val="Hyperlink"/>
          <w:lang w:val="en-CA"/>
        </w:rPr>
        <w:t xml:space="preserve"> </w:t>
      </w:r>
      <w:r w:rsidR="002F39A3">
        <w:rPr>
          <w:lang w:val="en-CA"/>
        </w:rPr>
        <w:t>- no updates yet</w:t>
      </w:r>
    </w:p>
    <w:p w14:paraId="763FFB64" w14:textId="2AD23794" w:rsidR="002F39A3" w:rsidRPr="00A416ED" w:rsidRDefault="00405872" w:rsidP="00A416ED">
      <w:pPr>
        <w:numPr>
          <w:ilvl w:val="0"/>
          <w:numId w:val="18"/>
        </w:numPr>
        <w:rPr>
          <w:lang w:val="en-CA"/>
        </w:rPr>
      </w:pPr>
      <w:hyperlink r:id="rId25" w:history="1">
        <w:r w:rsidR="0048024D" w:rsidRPr="0048024D">
          <w:rPr>
            <w:color w:val="0000FF"/>
            <w:u w:val="single"/>
            <w:lang w:val="en-CA"/>
          </w:rPr>
          <w:t>What Does It Mean To Be a Dad? – Dad Central</w:t>
        </w:r>
      </w:hyperlink>
    </w:p>
    <w:p w14:paraId="5E3BE744" w14:textId="6A74D22E" w:rsidR="00B76161" w:rsidRDefault="00B76161" w:rsidP="0048024D">
      <w:pPr>
        <w:rPr>
          <w:highlight w:val="yellow"/>
          <w:lang w:val="en-CA"/>
        </w:rPr>
      </w:pPr>
    </w:p>
    <w:p w14:paraId="66AA884B" w14:textId="4FA65982" w:rsidR="00B76161" w:rsidRDefault="00B76161" w:rsidP="00A416ED">
      <w:pPr>
        <w:ind w:left="360"/>
        <w:rPr>
          <w:highlight w:val="yellow"/>
          <w:lang w:val="en-CA"/>
        </w:rPr>
      </w:pPr>
    </w:p>
    <w:p w14:paraId="23C2A5B4" w14:textId="317F3364" w:rsidR="00CB4FA5" w:rsidRPr="002F39A3" w:rsidRDefault="00CB4FA5" w:rsidP="00A416ED">
      <w:pPr>
        <w:rPr>
          <w:highlight w:val="yellow"/>
          <w:lang w:val="en-CA"/>
        </w:rPr>
      </w:pPr>
    </w:p>
    <w:sectPr w:rsidR="00CB4FA5" w:rsidRPr="002F39A3">
      <w:headerReference w:type="default" r:id="rId2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A1E6" w14:textId="77777777" w:rsidR="0044607D" w:rsidRDefault="0044607D" w:rsidP="00424EF2">
      <w:r>
        <w:separator/>
      </w:r>
    </w:p>
  </w:endnote>
  <w:endnote w:type="continuationSeparator" w:id="0">
    <w:p w14:paraId="4B23978E" w14:textId="77777777" w:rsidR="0044607D" w:rsidRDefault="0044607D" w:rsidP="0042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196C" w14:textId="77777777" w:rsidR="0044607D" w:rsidRDefault="0044607D" w:rsidP="00424EF2">
      <w:r>
        <w:separator/>
      </w:r>
    </w:p>
  </w:footnote>
  <w:footnote w:type="continuationSeparator" w:id="0">
    <w:p w14:paraId="081AC151" w14:textId="77777777" w:rsidR="0044607D" w:rsidRDefault="0044607D" w:rsidP="0042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10D7" w14:textId="4E271835" w:rsidR="00C5325D" w:rsidRPr="007B26C9" w:rsidRDefault="007B26C9" w:rsidP="00C5325D">
    <w:pPr>
      <w:rPr>
        <w:b/>
        <w:bCs/>
        <w:sz w:val="18"/>
        <w:szCs w:val="18"/>
        <w:lang w:val="en-CA"/>
      </w:rPr>
    </w:pPr>
    <w:r w:rsidRPr="00B76161">
      <w:rPr>
        <w:b/>
        <w:bCs/>
        <w:sz w:val="24"/>
        <w:szCs w:val="24"/>
        <w:u w:val="single"/>
        <w:lang w:val="en-CA"/>
      </w:rPr>
      <w:t>ZONE LEADS</w:t>
    </w:r>
    <w:r>
      <w:rPr>
        <w:b/>
        <w:bCs/>
        <w:sz w:val="18"/>
        <w:szCs w:val="18"/>
        <w:lang w:val="en-CA"/>
      </w:rPr>
      <w:tab/>
    </w:r>
    <w:r>
      <w:rPr>
        <w:b/>
        <w:bCs/>
        <w:sz w:val="18"/>
        <w:szCs w:val="18"/>
        <w:lang w:val="en-CA"/>
      </w:rPr>
      <w:tab/>
    </w:r>
    <w:r>
      <w:rPr>
        <w:b/>
        <w:bCs/>
        <w:sz w:val="18"/>
        <w:szCs w:val="18"/>
        <w:lang w:val="en-CA"/>
      </w:rPr>
      <w:tab/>
    </w:r>
    <w:r w:rsidR="002F39A3">
      <w:rPr>
        <w:b/>
        <w:bCs/>
        <w:sz w:val="18"/>
        <w:szCs w:val="18"/>
        <w:lang w:val="en-CA"/>
      </w:rPr>
      <w:t>M</w:t>
    </w:r>
    <w:r w:rsidR="00C5325D" w:rsidRPr="007B26C9">
      <w:rPr>
        <w:b/>
        <w:bCs/>
        <w:sz w:val="18"/>
        <w:szCs w:val="18"/>
        <w:lang w:val="en-CA"/>
      </w:rPr>
      <w:t>ichelle</w:t>
    </w:r>
    <w:r w:rsidR="00C5325D">
      <w:rPr>
        <w:b/>
        <w:bCs/>
        <w:sz w:val="18"/>
        <w:szCs w:val="18"/>
        <w:lang w:val="en-CA"/>
      </w:rPr>
      <w:t xml:space="preserve"> Hal</w:t>
    </w:r>
    <w:r w:rsidR="00C5325D" w:rsidRPr="007B26C9">
      <w:rPr>
        <w:b/>
        <w:bCs/>
        <w:sz w:val="18"/>
        <w:szCs w:val="18"/>
        <w:lang w:val="en-CA"/>
      </w:rPr>
      <w:t>k</w:t>
    </w:r>
    <w:r w:rsidR="00C5325D">
      <w:rPr>
        <w:b/>
        <w:bCs/>
        <w:sz w:val="18"/>
        <w:szCs w:val="18"/>
        <w:lang w:val="en-CA"/>
      </w:rPr>
      <w:t>e</w:t>
    </w:r>
    <w:r w:rsidR="00C5325D" w:rsidRPr="007B26C9">
      <w:rPr>
        <w:b/>
        <w:bCs/>
        <w:sz w:val="18"/>
        <w:szCs w:val="18"/>
        <w:lang w:val="en-CA"/>
      </w:rPr>
      <w:t>t- Southwest</w:t>
    </w:r>
    <w:r w:rsidR="002F39A3">
      <w:rPr>
        <w:b/>
        <w:bCs/>
        <w:sz w:val="18"/>
        <w:szCs w:val="18"/>
        <w:lang w:val="en-CA"/>
      </w:rPr>
      <w:t xml:space="preserve"> &amp; Central</w:t>
    </w:r>
  </w:p>
  <w:p w14:paraId="0A2CDC10" w14:textId="45705528" w:rsidR="007B26C9" w:rsidRPr="00424EF2" w:rsidRDefault="007B26C9" w:rsidP="007B26C9">
    <w:pPr>
      <w:rPr>
        <w:b/>
        <w:bCs/>
        <w:sz w:val="18"/>
        <w:szCs w:val="18"/>
        <w:u w:val="single"/>
        <w:lang w:val="en-CA"/>
      </w:rPr>
    </w:pPr>
  </w:p>
  <w:p w14:paraId="0B48D617" w14:textId="5784296F" w:rsidR="007B26C9" w:rsidRPr="007B26C9" w:rsidRDefault="00424EF2" w:rsidP="007B26C9">
    <w:pPr>
      <w:ind w:left="720"/>
      <w:rPr>
        <w:b/>
        <w:bCs/>
        <w:sz w:val="18"/>
        <w:szCs w:val="18"/>
        <w:u w:val="single"/>
        <w:lang w:val="en-CA"/>
      </w:rPr>
    </w:pPr>
    <w:r w:rsidRPr="007B26C9">
      <w:rPr>
        <w:b/>
        <w:bCs/>
        <w:sz w:val="18"/>
        <w:szCs w:val="18"/>
        <w:lang w:val="en-CA"/>
      </w:rPr>
      <w:t xml:space="preserve">Carmen </w:t>
    </w:r>
    <w:r w:rsidR="007B26C9">
      <w:rPr>
        <w:b/>
        <w:bCs/>
        <w:sz w:val="18"/>
        <w:szCs w:val="18"/>
        <w:lang w:val="en-CA"/>
      </w:rPr>
      <w:t xml:space="preserve">Barrientos- </w:t>
    </w:r>
    <w:r w:rsidRPr="007B26C9">
      <w:rPr>
        <w:b/>
        <w:bCs/>
        <w:sz w:val="18"/>
        <w:szCs w:val="18"/>
        <w:lang w:val="en-CA"/>
      </w:rPr>
      <w:t>East</w:t>
    </w:r>
    <w:r w:rsidR="007B26C9">
      <w:rPr>
        <w:b/>
        <w:bCs/>
        <w:sz w:val="18"/>
        <w:szCs w:val="18"/>
        <w:lang w:val="en-CA"/>
      </w:rPr>
      <w:t xml:space="preserve"> </w:t>
    </w:r>
    <w:r w:rsidR="007B26C9">
      <w:rPr>
        <w:b/>
        <w:bCs/>
        <w:sz w:val="18"/>
        <w:szCs w:val="18"/>
        <w:lang w:val="en-CA"/>
      </w:rPr>
      <w:tab/>
    </w:r>
    <w:r w:rsidR="007B26C9">
      <w:rPr>
        <w:b/>
        <w:bCs/>
        <w:sz w:val="18"/>
        <w:szCs w:val="18"/>
        <w:lang w:val="en-CA"/>
      </w:rPr>
      <w:tab/>
    </w:r>
    <w:r w:rsidR="007B26C9">
      <w:rPr>
        <w:b/>
        <w:bCs/>
        <w:sz w:val="18"/>
        <w:szCs w:val="18"/>
        <w:lang w:val="en-CA"/>
      </w:rPr>
      <w:tab/>
    </w:r>
    <w:r w:rsidR="007B26C9">
      <w:rPr>
        <w:b/>
        <w:bCs/>
        <w:sz w:val="18"/>
        <w:szCs w:val="18"/>
        <w:lang w:val="en-CA"/>
      </w:rPr>
      <w:tab/>
    </w:r>
    <w:r w:rsidR="007B26C9">
      <w:rPr>
        <w:b/>
        <w:bCs/>
        <w:sz w:val="18"/>
        <w:szCs w:val="18"/>
        <w:lang w:val="en-CA"/>
      </w:rPr>
      <w:tab/>
    </w:r>
    <w:r w:rsidR="007B26C9" w:rsidRPr="007B26C9">
      <w:rPr>
        <w:b/>
        <w:bCs/>
        <w:sz w:val="18"/>
        <w:szCs w:val="18"/>
        <w:lang w:val="en-CA"/>
      </w:rPr>
      <w:t>Hamid</w:t>
    </w:r>
    <w:r w:rsidR="007B26C9" w:rsidRPr="007B26C9">
      <w:rPr>
        <w:lang w:val="en-CA"/>
      </w:rPr>
      <w:t xml:space="preserve"> </w:t>
    </w:r>
    <w:r w:rsidR="007B26C9" w:rsidRPr="007B26C9">
      <w:rPr>
        <w:b/>
        <w:bCs/>
        <w:sz w:val="18"/>
        <w:szCs w:val="18"/>
        <w:lang w:val="en-CA"/>
      </w:rPr>
      <w:t>Pazhwak</w:t>
    </w:r>
    <w:r w:rsidR="007B26C9">
      <w:rPr>
        <w:b/>
        <w:bCs/>
        <w:sz w:val="18"/>
        <w:szCs w:val="18"/>
        <w:lang w:val="en-CA"/>
      </w:rPr>
      <w:t>-</w:t>
    </w:r>
    <w:r w:rsidR="007B26C9" w:rsidRPr="007B26C9">
      <w:rPr>
        <w:b/>
        <w:bCs/>
        <w:sz w:val="18"/>
        <w:szCs w:val="18"/>
        <w:lang w:val="en-CA"/>
      </w:rPr>
      <w:t>North East</w:t>
    </w:r>
    <w:r w:rsidR="00C5325D">
      <w:rPr>
        <w:b/>
        <w:bCs/>
        <w:sz w:val="18"/>
        <w:szCs w:val="18"/>
        <w:lang w:val="en-CA"/>
      </w:rPr>
      <w:t xml:space="preserve"> and</w:t>
    </w:r>
    <w:r w:rsidR="00C5325D" w:rsidRPr="00C5325D">
      <w:rPr>
        <w:b/>
        <w:bCs/>
        <w:sz w:val="18"/>
        <w:szCs w:val="18"/>
        <w:lang w:val="en-CA"/>
      </w:rPr>
      <w:t xml:space="preserve"> </w:t>
    </w:r>
    <w:r w:rsidR="00C5325D" w:rsidRPr="007B26C9">
      <w:rPr>
        <w:b/>
        <w:bCs/>
        <w:sz w:val="18"/>
        <w:szCs w:val="18"/>
        <w:lang w:val="en-CA"/>
      </w:rPr>
      <w:t>North West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C54"/>
    <w:multiLevelType w:val="hybridMultilevel"/>
    <w:tmpl w:val="8D20A270"/>
    <w:lvl w:ilvl="0" w:tplc="1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3A20AC4"/>
    <w:multiLevelType w:val="multilevel"/>
    <w:tmpl w:val="5318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53381"/>
    <w:multiLevelType w:val="hybridMultilevel"/>
    <w:tmpl w:val="13BA0580"/>
    <w:lvl w:ilvl="0" w:tplc="6E0EA2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E065C2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343A5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0ECFF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7A2400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20AEE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2EEC9A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7C30F8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C8536A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E1E2CD4"/>
    <w:multiLevelType w:val="multilevel"/>
    <w:tmpl w:val="AD72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1723B6"/>
    <w:multiLevelType w:val="hybridMultilevel"/>
    <w:tmpl w:val="6C382D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B01D6"/>
    <w:multiLevelType w:val="multilevel"/>
    <w:tmpl w:val="5DEA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F14CD0"/>
    <w:multiLevelType w:val="hybridMultilevel"/>
    <w:tmpl w:val="217615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052C9"/>
    <w:multiLevelType w:val="hybridMultilevel"/>
    <w:tmpl w:val="590EDA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27D58"/>
    <w:multiLevelType w:val="hybridMultilevel"/>
    <w:tmpl w:val="D638B5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72D38"/>
    <w:multiLevelType w:val="hybridMultilevel"/>
    <w:tmpl w:val="115400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57F0A"/>
    <w:multiLevelType w:val="hybridMultilevel"/>
    <w:tmpl w:val="DDD4B29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2B4B5C"/>
    <w:multiLevelType w:val="hybridMultilevel"/>
    <w:tmpl w:val="353EF5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74BE7"/>
    <w:multiLevelType w:val="multilevel"/>
    <w:tmpl w:val="6694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731E81"/>
    <w:multiLevelType w:val="multilevel"/>
    <w:tmpl w:val="C3C8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1C4CBF"/>
    <w:multiLevelType w:val="hybridMultilevel"/>
    <w:tmpl w:val="B2ACFA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B51CC"/>
    <w:multiLevelType w:val="multilevel"/>
    <w:tmpl w:val="AD725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9A21B0"/>
    <w:multiLevelType w:val="multilevel"/>
    <w:tmpl w:val="AD72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1F313D"/>
    <w:multiLevelType w:val="hybridMultilevel"/>
    <w:tmpl w:val="1374CE3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CD7087"/>
    <w:multiLevelType w:val="hybridMultilevel"/>
    <w:tmpl w:val="698A6C2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6491144">
    <w:abstractNumId w:val="12"/>
  </w:num>
  <w:num w:numId="2" w16cid:durableId="1644314272">
    <w:abstractNumId w:val="5"/>
  </w:num>
  <w:num w:numId="3" w16cid:durableId="2127656382">
    <w:abstractNumId w:val="15"/>
  </w:num>
  <w:num w:numId="4" w16cid:durableId="548152140">
    <w:abstractNumId w:val="3"/>
  </w:num>
  <w:num w:numId="5" w16cid:durableId="876743708">
    <w:abstractNumId w:val="16"/>
  </w:num>
  <w:num w:numId="6" w16cid:durableId="579487467">
    <w:abstractNumId w:val="18"/>
  </w:num>
  <w:num w:numId="7" w16cid:durableId="161512724">
    <w:abstractNumId w:val="0"/>
  </w:num>
  <w:num w:numId="8" w16cid:durableId="1119492848">
    <w:abstractNumId w:val="0"/>
  </w:num>
  <w:num w:numId="9" w16cid:durableId="345644131">
    <w:abstractNumId w:val="17"/>
  </w:num>
  <w:num w:numId="10" w16cid:durableId="1603681044">
    <w:abstractNumId w:val="9"/>
  </w:num>
  <w:num w:numId="11" w16cid:durableId="1876037873">
    <w:abstractNumId w:val="10"/>
  </w:num>
  <w:num w:numId="12" w16cid:durableId="1870139316">
    <w:abstractNumId w:val="11"/>
  </w:num>
  <w:num w:numId="13" w16cid:durableId="1908418665">
    <w:abstractNumId w:val="18"/>
  </w:num>
  <w:num w:numId="14" w16cid:durableId="812914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2780515">
    <w:abstractNumId w:val="6"/>
  </w:num>
  <w:num w:numId="16" w16cid:durableId="562447455">
    <w:abstractNumId w:val="8"/>
  </w:num>
  <w:num w:numId="17" w16cid:durableId="1675764722">
    <w:abstractNumId w:val="14"/>
  </w:num>
  <w:num w:numId="18" w16cid:durableId="639925372">
    <w:abstractNumId w:val="15"/>
  </w:num>
  <w:num w:numId="19" w16cid:durableId="1841458194">
    <w:abstractNumId w:val="11"/>
  </w:num>
  <w:num w:numId="20" w16cid:durableId="38288379">
    <w:abstractNumId w:val="18"/>
  </w:num>
  <w:num w:numId="21" w16cid:durableId="1043941954">
    <w:abstractNumId w:val="10"/>
  </w:num>
  <w:num w:numId="22" w16cid:durableId="99688791">
    <w:abstractNumId w:val="17"/>
  </w:num>
  <w:num w:numId="23" w16cid:durableId="1108501751">
    <w:abstractNumId w:val="4"/>
  </w:num>
  <w:num w:numId="24" w16cid:durableId="1675037591">
    <w:abstractNumId w:val="13"/>
  </w:num>
  <w:num w:numId="25" w16cid:durableId="1472598890">
    <w:abstractNumId w:val="18"/>
  </w:num>
  <w:num w:numId="26" w16cid:durableId="810751223">
    <w:abstractNumId w:val="2"/>
  </w:num>
  <w:num w:numId="27" w16cid:durableId="579632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1F4"/>
    <w:rsid w:val="00086706"/>
    <w:rsid w:val="000A7F29"/>
    <w:rsid w:val="000C08FA"/>
    <w:rsid w:val="000C1C6B"/>
    <w:rsid w:val="000D6297"/>
    <w:rsid w:val="00113183"/>
    <w:rsid w:val="00135741"/>
    <w:rsid w:val="001676F4"/>
    <w:rsid w:val="001A5EDC"/>
    <w:rsid w:val="001D470D"/>
    <w:rsid w:val="001E2344"/>
    <w:rsid w:val="00250311"/>
    <w:rsid w:val="00253161"/>
    <w:rsid w:val="00280C84"/>
    <w:rsid w:val="002C1777"/>
    <w:rsid w:val="002F39A3"/>
    <w:rsid w:val="003053F7"/>
    <w:rsid w:val="003A708F"/>
    <w:rsid w:val="003B0166"/>
    <w:rsid w:val="00405872"/>
    <w:rsid w:val="00424EF2"/>
    <w:rsid w:val="0044607D"/>
    <w:rsid w:val="00460FAF"/>
    <w:rsid w:val="0048024D"/>
    <w:rsid w:val="004C395A"/>
    <w:rsid w:val="004E62EA"/>
    <w:rsid w:val="00514775"/>
    <w:rsid w:val="00531C96"/>
    <w:rsid w:val="00564334"/>
    <w:rsid w:val="00604EC7"/>
    <w:rsid w:val="00632625"/>
    <w:rsid w:val="00653E3D"/>
    <w:rsid w:val="00663571"/>
    <w:rsid w:val="006654C9"/>
    <w:rsid w:val="006A43B3"/>
    <w:rsid w:val="006A78F3"/>
    <w:rsid w:val="006C1869"/>
    <w:rsid w:val="006D276B"/>
    <w:rsid w:val="007B26C9"/>
    <w:rsid w:val="007D2235"/>
    <w:rsid w:val="008212D3"/>
    <w:rsid w:val="0083791C"/>
    <w:rsid w:val="0084584B"/>
    <w:rsid w:val="008642D0"/>
    <w:rsid w:val="00870C63"/>
    <w:rsid w:val="008D7DEF"/>
    <w:rsid w:val="00904AE1"/>
    <w:rsid w:val="009578FC"/>
    <w:rsid w:val="009B7EDC"/>
    <w:rsid w:val="00A1412E"/>
    <w:rsid w:val="00A22A7C"/>
    <w:rsid w:val="00A416ED"/>
    <w:rsid w:val="00A505FB"/>
    <w:rsid w:val="00A646C4"/>
    <w:rsid w:val="00A71552"/>
    <w:rsid w:val="00AD7887"/>
    <w:rsid w:val="00B2171C"/>
    <w:rsid w:val="00B25FA3"/>
    <w:rsid w:val="00B340B6"/>
    <w:rsid w:val="00B44AD3"/>
    <w:rsid w:val="00B76161"/>
    <w:rsid w:val="00B94B06"/>
    <w:rsid w:val="00BF435A"/>
    <w:rsid w:val="00C16E50"/>
    <w:rsid w:val="00C37CE8"/>
    <w:rsid w:val="00C421F4"/>
    <w:rsid w:val="00C5325D"/>
    <w:rsid w:val="00CB3C2C"/>
    <w:rsid w:val="00CB4FA5"/>
    <w:rsid w:val="00CB660E"/>
    <w:rsid w:val="00CE3841"/>
    <w:rsid w:val="00D61EBB"/>
    <w:rsid w:val="00DA37B8"/>
    <w:rsid w:val="00DA7207"/>
    <w:rsid w:val="00DB285F"/>
    <w:rsid w:val="00E5219D"/>
    <w:rsid w:val="00E83EB3"/>
    <w:rsid w:val="00E9170D"/>
    <w:rsid w:val="00EC73D8"/>
    <w:rsid w:val="00ED664A"/>
    <w:rsid w:val="00EE3BEC"/>
    <w:rsid w:val="00EF3206"/>
    <w:rsid w:val="00FD63B9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1391530"/>
  <w15:chartTrackingRefBased/>
  <w15:docId w15:val="{402EDF24-A32D-4190-A01E-4944A2A6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1F4"/>
    <w:pPr>
      <w:spacing w:after="0" w:line="240" w:lineRule="auto"/>
    </w:pPr>
    <w:rPr>
      <w:rFonts w:ascii="Calibri" w:hAnsi="Calibri" w:cs="Calibri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1F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1F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C08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08F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CA"/>
    </w:rPr>
  </w:style>
  <w:style w:type="paragraph" w:styleId="Header">
    <w:name w:val="header"/>
    <w:basedOn w:val="Normal"/>
    <w:link w:val="HeaderChar"/>
    <w:uiPriority w:val="99"/>
    <w:unhideWhenUsed/>
    <w:rsid w:val="00424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F2"/>
    <w:rPr>
      <w:rFonts w:ascii="Calibri" w:hAnsi="Calibri" w:cs="Calibri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424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F2"/>
    <w:rPr>
      <w:rFonts w:ascii="Calibri" w:hAnsi="Calibri" w:cs="Calibri"/>
      <w:lang w:val="fr-CA"/>
    </w:rPr>
  </w:style>
  <w:style w:type="character" w:customStyle="1" w:styleId="fontstyle01">
    <w:name w:val="fontstyle01"/>
    <w:basedOn w:val="DefaultParagraphFont"/>
    <w:rsid w:val="008212D3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styleId="Strong">
    <w:name w:val="Strong"/>
    <w:basedOn w:val="DefaultParagraphFont"/>
    <w:uiPriority w:val="22"/>
    <w:qFormat/>
    <w:rsid w:val="00EF3206"/>
    <w:rPr>
      <w:b/>
      <w:bCs/>
    </w:rPr>
  </w:style>
  <w:style w:type="character" w:customStyle="1" w:styleId="gmail-il">
    <w:name w:val="gmail-il"/>
    <w:basedOn w:val="DefaultParagraphFont"/>
    <w:rsid w:val="002C1777"/>
  </w:style>
  <w:style w:type="character" w:styleId="CommentReference">
    <w:name w:val="annotation reference"/>
    <w:basedOn w:val="DefaultParagraphFont"/>
    <w:uiPriority w:val="99"/>
    <w:semiHidden/>
    <w:unhideWhenUsed/>
    <w:rsid w:val="00A4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6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6ED"/>
    <w:rPr>
      <w:rFonts w:ascii="Calibri" w:hAnsi="Calibri" w:cs="Calibri"/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6ED"/>
    <w:rPr>
      <w:rFonts w:ascii="Calibri" w:hAnsi="Calibri" w:cs="Calibri"/>
      <w:b/>
      <w:bCs/>
      <w:sz w:val="20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6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6ED"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asdinfotsaf.ca/2022/04/20/call-for-workshop-facilitators-13th-annual-anishinabek-g7-fasd-conference/" TargetMode="External"/><Relationship Id="rId18" Type="http://schemas.openxmlformats.org/officeDocument/2006/relationships/hyperlink" Target="https://can01.safelinks.protection.outlook.com/?url=https%3A%2F%2Fwww.lunacentre.ca%2F&amp;data=05%7C01%7CHamid.Pazhwak%40phac-aspc.gc.ca%7Ce251fe61f35346f092c608da27b26e30%7C42fd9015de4d4223a368baeacab48927%7C0%7C0%7C637865944540641608%7CUnknown%7CTWFpbGZsb3d8eyJWIjoiMC4wLjAwMDAiLCJQIjoiV2luMzIiLCJBTiI6Ik1haWwiLCJXVCI6Mn0%3D%7C3000%7C%7C%7C&amp;sdata=6HwJQHIZSbbLyyif143jHT9IRVeIWpAcWvvpaMBXZDY%3D&amp;reserved=0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anada.ca/en/health-canada/corporate/about-health-canada/funding/addressing-racism-discrimination-canada-health-systems-program/2022-call-proposals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asdontario.ca/" TargetMode="External"/><Relationship Id="rId17" Type="http://schemas.openxmlformats.org/officeDocument/2006/relationships/hyperlink" Target="https://can01.safelinks.protection.outlook.com/?url=https%3A%2F%2Fwww.lunacentre.ca%2F&amp;data=05%7C01%7CHamid.Pazhwak%40phac-aspc.gc.ca%7Ce251fe61f35346f092c608da27b26e30%7C42fd9015de4d4223a368baeacab48927%7C0%7C0%7C637865944540641608%7CUnknown%7CTWFpbGZsb3d8eyJWIjoiMC4wLjAwMDAiLCJQIjoiV2luMzIiLCJBTiI6Ik1haWwiLCJXVCI6Mn0%3D%7C3000%7C%7C%7C&amp;sdata=6HwJQHIZSbbLyyif143jHT9IRVeIWpAcWvvpaMBXZDY%3D&amp;reserved=0" TargetMode="External"/><Relationship Id="rId25" Type="http://schemas.openxmlformats.org/officeDocument/2006/relationships/hyperlink" Target="https://dadcentral.ca/what-does-it-mean-to-be-a-dad/?utm_source=mc&amp;utm_medium=email&amp;utm_campaign=2022_04_1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mhpromotion.ca/" TargetMode="External"/><Relationship Id="rId20" Type="http://schemas.openxmlformats.org/officeDocument/2006/relationships/hyperlink" Target="https://can01.safelinks.protection.outlook.com/?url=https%3A%2F%2Fdrive.google.com%2Fdrive%2Ffolders%2F1iKllSjpEVEmQzpdCzINMEr-givxaPevk&amp;data=05%7C01%7CHamid.Pazhwak%40phac-aspc.gc.ca%7Ce251fe61f35346f092c608da27b26e30%7C42fd9015de4d4223a368baeacab48927%7C0%7C0%7C637865944540641608%7CUnknown%7CTWFpbGZsb3d8eyJWIjoiMC4wLjAwMDAiLCJQIjoiV2luMzIiLCJBTiI6Ik1haWwiLCJXVCI6Mn0%3D%7C3000%7C%7C%7C&amp;sdata=ASc6uKJsQKjbWkSHggkxCxXMD1xcZ%2B9rXNXdYaYE5Lo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ada.ca/en/public-health/services/diseases/fetal-alcohol-spectrum-disorder.html" TargetMode="External"/><Relationship Id="rId24" Type="http://schemas.openxmlformats.org/officeDocument/2006/relationships/hyperlink" Target="https://www.webconnects.c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adcentral.ca/newdadmanual/performance/" TargetMode="External"/><Relationship Id="rId23" Type="http://schemas.openxmlformats.org/officeDocument/2006/relationships/hyperlink" Target="mailto:sbell@carizon.ca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can01.safelinks.protection.outlook.com/?url=https%3A%2F%2Fwww.beingtraumaaware.com%2F&amp;data=05%7C01%7CHamid.Pazhwak%40phac-aspc.gc.ca%7Ce251fe61f35346f092c608da27b26e30%7C42fd9015de4d4223a368baeacab48927%7C0%7C0%7C637865944540641608%7CUnknown%7CTWFpbGZsb3d8eyJWIjoiMC4wLjAwMDAiLCJQIjoiV2luMzIiLCJBTiI6Ik1haWwiLCJXVCI6Mn0%3D%7C3000%7C%7C%7C&amp;sdata=OnxChxytAM%2Bp8m2bJzWYec6gPfIcAtVEyESgjiwTRmY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asdontario.ca/about-us/what-you-can-do/" TargetMode="External"/><Relationship Id="rId22" Type="http://schemas.openxmlformats.org/officeDocument/2006/relationships/hyperlink" Target="https://www.researchnet-recherchenet.ca/rnr16/vwOpprtntyDtls.do?all=1&amp;masterList=true&amp;next=1&amp;org=CIHR&amp;prog=3648&amp;resultCount=25&amp;sort=program&amp;type=EXACT&amp;view=currentOpps&amp;language=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c217c-a162-41bd-824e-9852dc07c006">
      <Terms xmlns="http://schemas.microsoft.com/office/infopath/2007/PartnerControls"/>
    </lcf76f155ced4ddcb4097134ff3c332f>
    <TaxCatchAll xmlns="24a85eec-6cd0-4120-b4c9-00c545939d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A7D5EC910314486B9DACA8CA227B3" ma:contentTypeVersion="15" ma:contentTypeDescription="Create a new document." ma:contentTypeScope="" ma:versionID="0762a05058e48c0d70a5545f244712e6">
  <xsd:schema xmlns:xsd="http://www.w3.org/2001/XMLSchema" xmlns:xs="http://www.w3.org/2001/XMLSchema" xmlns:p="http://schemas.microsoft.com/office/2006/metadata/properties" xmlns:ns2="d47c217c-a162-41bd-824e-9852dc07c006" xmlns:ns3="24a85eec-6cd0-4120-b4c9-00c545939df9" targetNamespace="http://schemas.microsoft.com/office/2006/metadata/properties" ma:root="true" ma:fieldsID="a3d778b3a7bc2685d920acc3a06509b2" ns2:_="" ns3:_="">
    <xsd:import namespace="d47c217c-a162-41bd-824e-9852dc07c006"/>
    <xsd:import namespace="24a85eec-6cd0-4120-b4c9-00c545939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c217c-a162-41bd-824e-9852dc07c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85eec-6cd0-4120-b4c9-00c545939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afeed-146f-46b3-99ae-de8aff929eca}" ma:internalName="TaxCatchAll" ma:showField="CatchAllData" ma:web="24a85eec-6cd0-4120-b4c9-00c545939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C3DAA-9DC1-4E3F-B456-906427B6E0E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fc8490bd-7609-446e-9aa7-8b8b17682fbf"/>
    <ds:schemaRef ds:uri="http://purl.org/dc/terms/"/>
    <ds:schemaRef ds:uri="ebaed46e-2630-406d-b5ed-5e8384a2931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21E8CF-9A34-44D1-826C-8947F38962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8788D-3B9C-47ED-A511-F9125CD52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E197B9-FF07-43AA-A2E4-682E175EFE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Barrientos Martinez, Carmen (PHAC/ASPC)</dc:creator>
  <cp:keywords/>
  <dc:description/>
  <cp:lastModifiedBy>Ellen Bachtold</cp:lastModifiedBy>
  <cp:revision>2</cp:revision>
  <dcterms:created xsi:type="dcterms:W3CDTF">2022-05-17T13:50:00Z</dcterms:created>
  <dcterms:modified xsi:type="dcterms:W3CDTF">2022-05-17T13:50:00Z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0x01010093CA7D5EC910314486B9DACA8CA227B3</vt:lpwstr>
  </property>
</Properties>
</file>